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E25C" w14:textId="3C9FACCA" w:rsidR="005B584D" w:rsidRDefault="005B584D" w:rsidP="00521F06">
      <w:pPr>
        <w:rPr>
          <w:rFonts w:ascii="Century Schoolbook" w:hAnsi="Century Schoolbook"/>
          <w:color w:val="auto"/>
          <w:sz w:val="27"/>
          <w:szCs w:val="27"/>
          <w:shd w:val="clear" w:color="auto" w:fill="FFFEFA"/>
        </w:rPr>
      </w:pPr>
      <w:r w:rsidRPr="005B584D">
        <w:rPr>
          <w:rFonts w:ascii="Century Schoolbook" w:hAnsi="Century Schoolbook"/>
          <w:color w:val="auto"/>
          <w:sz w:val="27"/>
          <w:szCs w:val="27"/>
          <w:shd w:val="clear" w:color="auto" w:fill="FFFEFA"/>
        </w:rPr>
        <w:t xml:space="preserve"> “You have made us for yourself, O Lord, and our hearts are restless until they rest in </w:t>
      </w:r>
      <w:r>
        <w:rPr>
          <w:rFonts w:ascii="Century Schoolbook" w:hAnsi="Century Schoolbook"/>
          <w:color w:val="auto"/>
          <w:sz w:val="27"/>
          <w:szCs w:val="27"/>
          <w:shd w:val="clear" w:color="auto" w:fill="FFFEFA"/>
        </w:rPr>
        <w:t>y</w:t>
      </w:r>
      <w:r w:rsidRPr="005B584D">
        <w:rPr>
          <w:rFonts w:ascii="Century Schoolbook" w:hAnsi="Century Schoolbook"/>
          <w:color w:val="auto"/>
          <w:sz w:val="27"/>
          <w:szCs w:val="27"/>
          <w:shd w:val="clear" w:color="auto" w:fill="FFFEFA"/>
        </w:rPr>
        <w:t>ou.”  </w:t>
      </w:r>
      <w:r w:rsidRPr="005B584D">
        <w:rPr>
          <w:rFonts w:ascii="Century Schoolbook" w:hAnsi="Century Schoolbook"/>
          <w:color w:val="auto"/>
          <w:sz w:val="27"/>
          <w:szCs w:val="27"/>
          <w:shd w:val="clear" w:color="auto" w:fill="FFFEFA"/>
        </w:rPr>
        <w:t xml:space="preserve"> </w:t>
      </w:r>
      <w:r w:rsidRPr="005B584D">
        <w:rPr>
          <w:rFonts w:ascii="Century Schoolbook" w:hAnsi="Century Schoolbook"/>
          <w:color w:val="auto"/>
          <w:sz w:val="27"/>
          <w:szCs w:val="27"/>
          <w:shd w:val="clear" w:color="auto" w:fill="FFFEFA"/>
        </w:rPr>
        <w:t xml:space="preserve">Saint Augustine </w:t>
      </w:r>
      <w:r>
        <w:rPr>
          <w:rFonts w:ascii="Century Schoolbook" w:hAnsi="Century Schoolbook"/>
          <w:color w:val="auto"/>
          <w:sz w:val="27"/>
          <w:szCs w:val="27"/>
          <w:shd w:val="clear" w:color="auto" w:fill="FFFEFA"/>
        </w:rPr>
        <w:t xml:space="preserve">wrote those familiar words </w:t>
      </w:r>
      <w:r w:rsidRPr="005B584D">
        <w:rPr>
          <w:rFonts w:ascii="Century Schoolbook" w:hAnsi="Century Schoolbook"/>
          <w:color w:val="auto"/>
          <w:sz w:val="27"/>
          <w:szCs w:val="27"/>
          <w:shd w:val="clear" w:color="auto" w:fill="FFFEFA"/>
        </w:rPr>
        <w:t>in his </w:t>
      </w:r>
      <w:r w:rsidRPr="005B584D">
        <w:rPr>
          <w:rStyle w:val="Emphasis"/>
          <w:rFonts w:ascii="Century Schoolbook" w:hAnsi="Century Schoolbook"/>
          <w:color w:val="auto"/>
          <w:sz w:val="27"/>
          <w:szCs w:val="27"/>
          <w:shd w:val="clear" w:color="auto" w:fill="FFFEFA"/>
        </w:rPr>
        <w:t>Confessions</w:t>
      </w:r>
      <w:r>
        <w:rPr>
          <w:rFonts w:ascii="Century Schoolbook" w:hAnsi="Century Schoolbook"/>
          <w:color w:val="auto"/>
          <w:sz w:val="27"/>
          <w:szCs w:val="27"/>
          <w:shd w:val="clear" w:color="auto" w:fill="FFFEFA"/>
        </w:rPr>
        <w:t>, or autobiography, at the turn of the fifth century.</w:t>
      </w:r>
    </w:p>
    <w:p w14:paraId="54B4A4F6" w14:textId="31295A91" w:rsidR="005B584D" w:rsidRDefault="005B584D" w:rsidP="00521F06">
      <w:pPr>
        <w:rPr>
          <w:rFonts w:ascii="Century Schoolbook" w:hAnsi="Century Schoolbook"/>
          <w:color w:val="auto"/>
          <w:sz w:val="27"/>
          <w:szCs w:val="27"/>
          <w:shd w:val="clear" w:color="auto" w:fill="FFFEFA"/>
        </w:rPr>
      </w:pPr>
    </w:p>
    <w:p w14:paraId="1A84476B" w14:textId="08020A3A" w:rsidR="005B584D" w:rsidRDefault="001117F3"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It brims with meaning for us Christians. “You have made us for yourself” reminds us that it is God’s act, and not our own that has brought us into being, and that creative act flowed freely from God.</w:t>
      </w:r>
    </w:p>
    <w:p w14:paraId="514F007A" w14:textId="5ED22501" w:rsidR="001117F3" w:rsidRDefault="001117F3" w:rsidP="00521F06">
      <w:pPr>
        <w:rPr>
          <w:rFonts w:ascii="Century Schoolbook" w:hAnsi="Century Schoolbook"/>
          <w:color w:val="auto"/>
          <w:sz w:val="27"/>
          <w:szCs w:val="27"/>
          <w:shd w:val="clear" w:color="auto" w:fill="FFFEFA"/>
        </w:rPr>
      </w:pPr>
    </w:p>
    <w:p w14:paraId="3EE28BA7" w14:textId="4E9D495C" w:rsidR="001117F3" w:rsidRDefault="001117F3"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Our restless hearts call out to us repeatedly, manifested either by a kind of impatience we don’t fully understand or bouts of feeling out of place in the world.</w:t>
      </w:r>
    </w:p>
    <w:p w14:paraId="03142FE8" w14:textId="387E96D2" w:rsidR="001117F3" w:rsidRDefault="001117F3" w:rsidP="00521F06">
      <w:pPr>
        <w:rPr>
          <w:rFonts w:ascii="Century Schoolbook" w:hAnsi="Century Schoolbook"/>
          <w:color w:val="auto"/>
          <w:sz w:val="27"/>
          <w:szCs w:val="27"/>
          <w:shd w:val="clear" w:color="auto" w:fill="FFFEFA"/>
        </w:rPr>
      </w:pPr>
    </w:p>
    <w:p w14:paraId="6B6CD154" w14:textId="01D26604" w:rsidR="001117F3" w:rsidRDefault="001117F3"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We have a sense of knowing that end the end our true rest will be with God, though we have no idea what form that will take, only that it will be relief from everything that troubles us in this life. When we pray that one who has died will “rest in peace” has as much to do with peace beyond our understanding as it does with resting in any way we know about rest.</w:t>
      </w:r>
    </w:p>
    <w:p w14:paraId="7FA06A6F" w14:textId="4820335D" w:rsidR="001117F3" w:rsidRDefault="001117F3" w:rsidP="00521F06">
      <w:pPr>
        <w:rPr>
          <w:rFonts w:ascii="Century Schoolbook" w:hAnsi="Century Schoolbook"/>
          <w:color w:val="auto"/>
          <w:sz w:val="27"/>
          <w:szCs w:val="27"/>
          <w:shd w:val="clear" w:color="auto" w:fill="FFFEFA"/>
        </w:rPr>
      </w:pPr>
    </w:p>
    <w:p w14:paraId="165F5E1D" w14:textId="699F3C56" w:rsidR="001117F3" w:rsidRDefault="008F4AAC"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 xml:space="preserve">All this came to mind when I read that line from Paul’s letter to the Philippians: “our citizenship is in heaven.” It started me thinking about where we are truly at home, which led me to Augustine’s declaration. It’s a bold statement that, like Augustine’s, packs in much more significance than can be held in </w:t>
      </w:r>
      <w:r w:rsidR="00907E15">
        <w:rPr>
          <w:rFonts w:ascii="Century Schoolbook" w:hAnsi="Century Schoolbook"/>
          <w:color w:val="auto"/>
          <w:sz w:val="27"/>
          <w:szCs w:val="27"/>
          <w:shd w:val="clear" w:color="auto" w:fill="FFFEFA"/>
        </w:rPr>
        <w:t xml:space="preserve">its </w:t>
      </w:r>
      <w:r>
        <w:rPr>
          <w:rFonts w:ascii="Century Schoolbook" w:hAnsi="Century Schoolbook"/>
          <w:color w:val="auto"/>
          <w:sz w:val="27"/>
          <w:szCs w:val="27"/>
          <w:shd w:val="clear" w:color="auto" w:fill="FFFEFA"/>
        </w:rPr>
        <w:t xml:space="preserve">five words. “Citizenship” strikes a resounding note in today’s world. Jim Dyke said </w:t>
      </w:r>
      <w:r w:rsidR="00907E15">
        <w:rPr>
          <w:rFonts w:ascii="Century Schoolbook" w:hAnsi="Century Schoolbook"/>
          <w:color w:val="auto"/>
          <w:sz w:val="27"/>
          <w:szCs w:val="27"/>
          <w:shd w:val="clear" w:color="auto" w:fill="FFFEFA"/>
        </w:rPr>
        <w:t xml:space="preserve">to me after the Wednesday evening session on the collects something along the lines of how incredible it is that this far into the twenty-first century there are still brutes in the world who can do what Putin is doing in Ukraine. </w:t>
      </w:r>
    </w:p>
    <w:p w14:paraId="5D9C3A6F" w14:textId="4D7AAF35" w:rsidR="00907E15" w:rsidRDefault="00907E15" w:rsidP="00521F06">
      <w:pPr>
        <w:rPr>
          <w:rFonts w:ascii="Century Schoolbook" w:hAnsi="Century Schoolbook"/>
          <w:color w:val="auto"/>
          <w:sz w:val="27"/>
          <w:szCs w:val="27"/>
          <w:shd w:val="clear" w:color="auto" w:fill="FFFEFA"/>
        </w:rPr>
      </w:pPr>
    </w:p>
    <w:p w14:paraId="76A059E5" w14:textId="60465215" w:rsidR="00907E15" w:rsidRDefault="00907E15"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 xml:space="preserve">The Ukrainian people are courageously fighting to defend their homeland, the place where they can feel safe and live in as much peace as the world has to offer. </w:t>
      </w:r>
    </w:p>
    <w:p w14:paraId="315FEB46" w14:textId="47D1B96A" w:rsidR="00907E15" w:rsidRDefault="00907E15" w:rsidP="00521F06">
      <w:pPr>
        <w:rPr>
          <w:rFonts w:ascii="Century Schoolbook" w:hAnsi="Century Schoolbook"/>
          <w:color w:val="auto"/>
          <w:sz w:val="27"/>
          <w:szCs w:val="27"/>
          <w:shd w:val="clear" w:color="auto" w:fill="FFFEFA"/>
        </w:rPr>
      </w:pPr>
    </w:p>
    <w:p w14:paraId="53C3014E" w14:textId="32349E8E" w:rsidR="00907E15" w:rsidRDefault="000312E5"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 xml:space="preserve">And yet </w:t>
      </w:r>
      <w:r w:rsidR="00907E15">
        <w:rPr>
          <w:rFonts w:ascii="Century Schoolbook" w:hAnsi="Century Schoolbook"/>
          <w:color w:val="auto"/>
          <w:sz w:val="27"/>
          <w:szCs w:val="27"/>
          <w:shd w:val="clear" w:color="auto" w:fill="FFFEFA"/>
        </w:rPr>
        <w:t>there it is</w:t>
      </w:r>
      <w:r>
        <w:rPr>
          <w:rFonts w:ascii="Century Schoolbook" w:hAnsi="Century Schoolbook"/>
          <w:color w:val="auto"/>
          <w:sz w:val="27"/>
          <w:szCs w:val="27"/>
          <w:shd w:val="clear" w:color="auto" w:fill="FFFEFA"/>
        </w:rPr>
        <w:t xml:space="preserve"> in Putin and his thugs</w:t>
      </w:r>
      <w:r w:rsidR="00907E15">
        <w:rPr>
          <w:rFonts w:ascii="Century Schoolbook" w:hAnsi="Century Schoolbook"/>
          <w:color w:val="auto"/>
          <w:sz w:val="27"/>
          <w:szCs w:val="27"/>
          <w:shd w:val="clear" w:color="auto" w:fill="FFFEFA"/>
        </w:rPr>
        <w:t xml:space="preserve">, </w:t>
      </w:r>
      <w:r>
        <w:rPr>
          <w:rFonts w:ascii="Century Schoolbook" w:hAnsi="Century Schoolbook"/>
          <w:color w:val="auto"/>
          <w:sz w:val="27"/>
          <w:szCs w:val="27"/>
          <w:shd w:val="clear" w:color="auto" w:fill="FFFEFA"/>
        </w:rPr>
        <w:t>the human (though it seems sub-human and is certainly inhumane) desire to have more—more power, more territory, more satisfaction of the pride of sin by taking from others what is theirs, including their freedom, their very lives.</w:t>
      </w:r>
    </w:p>
    <w:p w14:paraId="27B38388" w14:textId="2CC9B8FF" w:rsidR="000312E5" w:rsidRDefault="000312E5" w:rsidP="00521F06">
      <w:pPr>
        <w:rPr>
          <w:rFonts w:ascii="Century Schoolbook" w:hAnsi="Century Schoolbook"/>
          <w:color w:val="auto"/>
          <w:sz w:val="27"/>
          <w:szCs w:val="27"/>
          <w:shd w:val="clear" w:color="auto" w:fill="FFFEFA"/>
        </w:rPr>
      </w:pPr>
    </w:p>
    <w:p w14:paraId="51CAD824" w14:textId="3CBDC78C" w:rsidR="000312E5" w:rsidRDefault="000312E5"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lastRenderedPageBreak/>
        <w:t xml:space="preserve">As I said to Jim it is incredible to me that this far into the evolution of the human </w:t>
      </w:r>
      <w:proofErr w:type="gramStart"/>
      <w:r>
        <w:rPr>
          <w:rFonts w:ascii="Century Schoolbook" w:hAnsi="Century Schoolbook"/>
          <w:color w:val="auto"/>
          <w:sz w:val="27"/>
          <w:szCs w:val="27"/>
          <w:shd w:val="clear" w:color="auto" w:fill="FFFEFA"/>
        </w:rPr>
        <w:t>species</w:t>
      </w:r>
      <w:proofErr w:type="gramEnd"/>
      <w:r>
        <w:rPr>
          <w:rFonts w:ascii="Century Schoolbook" w:hAnsi="Century Schoolbook"/>
          <w:color w:val="auto"/>
          <w:sz w:val="27"/>
          <w:szCs w:val="27"/>
          <w:shd w:val="clear" w:color="auto" w:fill="FFFEFA"/>
        </w:rPr>
        <w:t xml:space="preserve"> we evidently still think the best way to resolve differences is by waging war, killing each other in wholesale fashion.</w:t>
      </w:r>
    </w:p>
    <w:p w14:paraId="579D089F" w14:textId="3E608F88" w:rsidR="000312E5" w:rsidRDefault="000312E5" w:rsidP="00521F06">
      <w:pPr>
        <w:rPr>
          <w:rFonts w:ascii="Century Schoolbook" w:hAnsi="Century Schoolbook"/>
          <w:color w:val="auto"/>
          <w:sz w:val="27"/>
          <w:szCs w:val="27"/>
          <w:shd w:val="clear" w:color="auto" w:fill="FFFEFA"/>
        </w:rPr>
      </w:pPr>
    </w:p>
    <w:p w14:paraId="196F3118" w14:textId="1344B3FA" w:rsidR="000312E5" w:rsidRDefault="000312E5"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 xml:space="preserve">It is particularly alarming when we spend resources and lives and money and water . . . and on and on . . . </w:t>
      </w:r>
      <w:r w:rsidR="00181E34">
        <w:rPr>
          <w:rFonts w:ascii="Century Schoolbook" w:hAnsi="Century Schoolbook"/>
          <w:color w:val="auto"/>
          <w:sz w:val="27"/>
          <w:szCs w:val="27"/>
          <w:shd w:val="clear" w:color="auto" w:fill="FFFEFA"/>
        </w:rPr>
        <w:t>on this methodical killing of each other, resources we could otherwise direct toward eradication of illness, hunger, and homelessness. (There’s that word again: home.)</w:t>
      </w:r>
    </w:p>
    <w:p w14:paraId="4DB934E4" w14:textId="552EFC13" w:rsidR="00181E34" w:rsidRDefault="00181E34" w:rsidP="00521F06">
      <w:pPr>
        <w:rPr>
          <w:rFonts w:ascii="Century Schoolbook" w:hAnsi="Century Schoolbook"/>
          <w:color w:val="auto"/>
          <w:sz w:val="27"/>
          <w:szCs w:val="27"/>
          <w:shd w:val="clear" w:color="auto" w:fill="FFFEFA"/>
        </w:rPr>
      </w:pPr>
    </w:p>
    <w:p w14:paraId="0689384D" w14:textId="5386E0A7" w:rsidR="00181E34" w:rsidRDefault="00181E34"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Altogether it sounds like a truly Lenten theme. In our collect we pray for God to be gracious to those who have gone astray. Astray from God’s ways. I printed out the collect and readings as I always do, and beside “gone astray from thy ways” I wrote, “so . . . everybody?” Because there we have it on this Second Sunday in Lent, our common failing to follow God’s ways unerringly.</w:t>
      </w:r>
    </w:p>
    <w:p w14:paraId="786557BB" w14:textId="62E3A4CE" w:rsidR="00181E34" w:rsidRDefault="00181E34" w:rsidP="00521F06">
      <w:pPr>
        <w:rPr>
          <w:rFonts w:ascii="Century Schoolbook" w:hAnsi="Century Schoolbook"/>
          <w:color w:val="auto"/>
          <w:sz w:val="27"/>
          <w:szCs w:val="27"/>
          <w:shd w:val="clear" w:color="auto" w:fill="FFFEFA"/>
        </w:rPr>
      </w:pPr>
    </w:p>
    <w:p w14:paraId="5236670D" w14:textId="439EB937" w:rsidR="00181E34" w:rsidRDefault="00181E34"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 xml:space="preserve">Putin is putting it on the world stage: utter disregard for human life and dignity, absence of concern </w:t>
      </w:r>
      <w:r w:rsidR="00AC268F">
        <w:rPr>
          <w:rFonts w:ascii="Century Schoolbook" w:hAnsi="Century Schoolbook"/>
          <w:color w:val="auto"/>
          <w:sz w:val="27"/>
          <w:szCs w:val="27"/>
          <w:shd w:val="clear" w:color="auto" w:fill="FFFEFA"/>
        </w:rPr>
        <w:t xml:space="preserve">for the most vulnerable, condoning—no, </w:t>
      </w:r>
      <w:r w:rsidR="00AC268F" w:rsidRPr="00AC268F">
        <w:rPr>
          <w:rFonts w:ascii="Century Schoolbook" w:hAnsi="Century Schoolbook"/>
          <w:color w:val="auto"/>
          <w:sz w:val="27"/>
          <w:szCs w:val="27"/>
          <w:u w:val="single"/>
          <w:shd w:val="clear" w:color="auto" w:fill="FFFEFA"/>
        </w:rPr>
        <w:t>directing</w:t>
      </w:r>
      <w:r w:rsidR="00AC268F">
        <w:rPr>
          <w:rFonts w:ascii="Century Schoolbook" w:hAnsi="Century Schoolbook"/>
          <w:color w:val="auto"/>
          <w:sz w:val="27"/>
          <w:szCs w:val="27"/>
          <w:shd w:val="clear" w:color="auto" w:fill="FFFEFA"/>
        </w:rPr>
        <w:t xml:space="preserve">—the killing of regular citizens, including children and patients in hospitals. </w:t>
      </w:r>
    </w:p>
    <w:p w14:paraId="3B3453F0" w14:textId="6184F9AC" w:rsidR="00AC268F" w:rsidRDefault="00AC268F" w:rsidP="00521F06">
      <w:pPr>
        <w:rPr>
          <w:rFonts w:ascii="Century Schoolbook" w:hAnsi="Century Schoolbook"/>
          <w:color w:val="auto"/>
          <w:sz w:val="27"/>
          <w:szCs w:val="27"/>
          <w:shd w:val="clear" w:color="auto" w:fill="FFFEFA"/>
        </w:rPr>
      </w:pPr>
    </w:p>
    <w:p w14:paraId="456B335F" w14:textId="4F74EA73" w:rsidR="00AC268F" w:rsidRDefault="00AC268F"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And it is fitting that we should be directing money from our own pockets—you and I—toward food and shelter and clothing for the victims of these horrors. It is also appropriate—and yes, I get the irony of this in light of my anti-war comments just seconds ago—that our nation and others are contributing in various manners to the military defense of the Ukrainian people.</w:t>
      </w:r>
    </w:p>
    <w:p w14:paraId="5353306B" w14:textId="39754F44" w:rsidR="00AC268F" w:rsidRDefault="00AC268F" w:rsidP="00521F06">
      <w:pPr>
        <w:rPr>
          <w:rFonts w:ascii="Century Schoolbook" w:hAnsi="Century Schoolbook"/>
          <w:color w:val="auto"/>
          <w:sz w:val="27"/>
          <w:szCs w:val="27"/>
          <w:shd w:val="clear" w:color="auto" w:fill="FFFEFA"/>
        </w:rPr>
      </w:pPr>
    </w:p>
    <w:p w14:paraId="01AAF997" w14:textId="094F4F7A" w:rsidR="003862A5" w:rsidRDefault="00AC268F"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While events in that part of the world have galvanized our attention</w:t>
      </w:r>
      <w:r w:rsidR="003862A5">
        <w:rPr>
          <w:rFonts w:ascii="Century Schoolbook" w:hAnsi="Century Schoolbook"/>
          <w:color w:val="auto"/>
          <w:sz w:val="27"/>
          <w:szCs w:val="27"/>
          <w:shd w:val="clear" w:color="auto" w:fill="FFFEFA"/>
        </w:rPr>
        <w:t xml:space="preserve"> on human cruelty in the most despicable terms, we might use this moment to look inward as well. Where and when are we willing to place our own needs and wishes above others’? </w:t>
      </w:r>
    </w:p>
    <w:p w14:paraId="42A8BD68" w14:textId="5E772090" w:rsidR="003862A5" w:rsidRDefault="003862A5" w:rsidP="00521F06">
      <w:pPr>
        <w:rPr>
          <w:rFonts w:ascii="Century Schoolbook" w:hAnsi="Century Schoolbook"/>
          <w:color w:val="auto"/>
          <w:sz w:val="27"/>
          <w:szCs w:val="27"/>
          <w:shd w:val="clear" w:color="auto" w:fill="FFFEFA"/>
        </w:rPr>
      </w:pPr>
    </w:p>
    <w:p w14:paraId="1B290FBA" w14:textId="5144D785" w:rsidR="003862A5" w:rsidRDefault="003862A5"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 xml:space="preserve">The point is not to find something to feel guilty about and then wallow in our guilt. That serves absolutely no purpose in God’s world. Finding where we have gone astray, in the words of the collect, serves a purpose only insofar as it </w:t>
      </w:r>
      <w:r w:rsidR="00F82455">
        <w:rPr>
          <w:rFonts w:ascii="Century Schoolbook" w:hAnsi="Century Schoolbook"/>
          <w:color w:val="auto"/>
          <w:sz w:val="27"/>
          <w:szCs w:val="27"/>
          <w:shd w:val="clear" w:color="auto" w:fill="FFFEFA"/>
        </w:rPr>
        <w:t xml:space="preserve">moves us toward changing behavior and attitudes. We don’t have to be power-hungry despots in order to benefit from this </w:t>
      </w:r>
      <w:r w:rsidR="00F82455">
        <w:rPr>
          <w:rFonts w:ascii="Century Schoolbook" w:hAnsi="Century Schoolbook"/>
          <w:color w:val="auto"/>
          <w:sz w:val="27"/>
          <w:szCs w:val="27"/>
          <w:shd w:val="clear" w:color="auto" w:fill="FFFEFA"/>
        </w:rPr>
        <w:lastRenderedPageBreak/>
        <w:t xml:space="preserve">introspection. As a matter of fact, despots and would-be emperors seem to be immune to that practice. </w:t>
      </w:r>
    </w:p>
    <w:p w14:paraId="590CDECF" w14:textId="5DCC8EB4" w:rsidR="00F82455" w:rsidRDefault="00F82455" w:rsidP="00521F06">
      <w:pPr>
        <w:rPr>
          <w:rFonts w:ascii="Century Schoolbook" w:hAnsi="Century Schoolbook"/>
          <w:color w:val="auto"/>
          <w:sz w:val="27"/>
          <w:szCs w:val="27"/>
          <w:shd w:val="clear" w:color="auto" w:fill="FFFEFA"/>
        </w:rPr>
      </w:pPr>
    </w:p>
    <w:p w14:paraId="0B8B71A0" w14:textId="025DA528" w:rsidR="00F82455" w:rsidRDefault="00F82455" w:rsidP="00521F06">
      <w:pPr>
        <w:rPr>
          <w:rFonts w:ascii="Century Schoolbook" w:hAnsi="Century Schoolbook"/>
          <w:color w:val="auto"/>
          <w:sz w:val="27"/>
          <w:szCs w:val="27"/>
          <w:shd w:val="clear" w:color="auto" w:fill="FFFEFA"/>
        </w:rPr>
      </w:pPr>
      <w:r>
        <w:rPr>
          <w:rFonts w:ascii="Century Schoolbook" w:hAnsi="Century Schoolbook"/>
          <w:color w:val="auto"/>
          <w:sz w:val="27"/>
          <w:szCs w:val="27"/>
          <w:shd w:val="clear" w:color="auto" w:fill="FFFEFA"/>
        </w:rPr>
        <w:t>We, though, by God’s grace (right there in the collect), believe and pray that we can be brought again with penitent hearts to hold onto God’s unchangeable truth, the truth of God’s constant and never-ending love for us. And then, also by God’s grace, our restless hearts will eventually find their rest in God.   +   +   +</w:t>
      </w:r>
    </w:p>
    <w:p w14:paraId="0192F210" w14:textId="7D5D072E" w:rsidR="005B584D" w:rsidRDefault="005B584D" w:rsidP="00521F06">
      <w:pPr>
        <w:rPr>
          <w:rFonts w:ascii="Century Schoolbook" w:hAnsi="Century Schoolbook"/>
          <w:color w:val="auto"/>
          <w:sz w:val="27"/>
          <w:szCs w:val="27"/>
          <w:shd w:val="clear" w:color="auto" w:fill="FFFEFA"/>
        </w:rPr>
      </w:pPr>
    </w:p>
    <w:p w14:paraId="74E978D4" w14:textId="77777777" w:rsidR="005B584D" w:rsidRPr="005B584D" w:rsidRDefault="005B584D" w:rsidP="00521F06">
      <w:pPr>
        <w:rPr>
          <w:rFonts w:ascii="Century Schoolbook" w:hAnsi="Century Schoolbook"/>
          <w:color w:val="auto"/>
          <w:kern w:val="0"/>
          <w:sz w:val="27"/>
          <w:szCs w:val="27"/>
        </w:rPr>
      </w:pPr>
    </w:p>
    <w:p w14:paraId="63DCE88F" w14:textId="77777777" w:rsidR="005B584D" w:rsidRDefault="005B584D" w:rsidP="00521F06">
      <w:pPr>
        <w:rPr>
          <w:rFonts w:ascii="Goudy Old Style" w:hAnsi="Goudy Old Style"/>
          <w:kern w:val="0"/>
          <w:sz w:val="27"/>
          <w:szCs w:val="27"/>
        </w:rPr>
      </w:pPr>
    </w:p>
    <w:p w14:paraId="55116464" w14:textId="5C37CDBE" w:rsidR="00521F06" w:rsidRDefault="00521F06" w:rsidP="00521F06">
      <w:pPr>
        <w:rPr>
          <w:rFonts w:ascii="Goudy Old Style" w:hAnsi="Goudy Old Style"/>
          <w:i/>
          <w:iCs/>
          <w:kern w:val="0"/>
          <w:sz w:val="27"/>
          <w:szCs w:val="27"/>
        </w:rPr>
      </w:pPr>
      <w:r w:rsidRPr="00C90226">
        <w:rPr>
          <w:rFonts w:ascii="Goudy Old Style" w:hAnsi="Goudy Old Style"/>
          <w:kern w:val="0"/>
          <w:sz w:val="27"/>
          <w:szCs w:val="27"/>
        </w:rPr>
        <w:t>O God, whose glory it is al</w:t>
      </w:r>
      <w:r>
        <w:rPr>
          <w:rFonts w:ascii="Goudy Old Style" w:hAnsi="Goudy Old Style"/>
          <w:kern w:val="0"/>
          <w:sz w:val="27"/>
          <w:szCs w:val="27"/>
        </w:rPr>
        <w:t xml:space="preserve">ways to have mercy: Be gracious </w:t>
      </w:r>
      <w:r w:rsidRPr="00C90226">
        <w:rPr>
          <w:rFonts w:ascii="Goudy Old Style" w:hAnsi="Goudy Old Style"/>
          <w:kern w:val="0"/>
          <w:sz w:val="27"/>
          <w:szCs w:val="27"/>
        </w:rPr>
        <w:t>to all who have gone astray from thy ways, and bring them</w:t>
      </w:r>
      <w:r>
        <w:rPr>
          <w:rFonts w:ascii="Goudy Old Style" w:hAnsi="Goudy Old Style"/>
          <w:kern w:val="0"/>
          <w:sz w:val="27"/>
          <w:szCs w:val="27"/>
        </w:rPr>
        <w:t xml:space="preserve"> </w:t>
      </w:r>
      <w:r w:rsidRPr="00C90226">
        <w:rPr>
          <w:rFonts w:ascii="Goudy Old Style" w:hAnsi="Goudy Old Style"/>
          <w:kern w:val="0"/>
          <w:sz w:val="27"/>
          <w:szCs w:val="27"/>
        </w:rPr>
        <w:t>again with penitent hearts and steadfast faith to embrace and</w:t>
      </w:r>
      <w:r>
        <w:rPr>
          <w:rFonts w:ascii="Goudy Old Style" w:hAnsi="Goudy Old Style"/>
          <w:kern w:val="0"/>
          <w:sz w:val="27"/>
          <w:szCs w:val="27"/>
        </w:rPr>
        <w:t xml:space="preserve"> </w:t>
      </w:r>
      <w:r w:rsidRPr="00C90226">
        <w:rPr>
          <w:rFonts w:ascii="Goudy Old Style" w:hAnsi="Goudy Old Style"/>
          <w:kern w:val="0"/>
          <w:sz w:val="27"/>
          <w:szCs w:val="27"/>
        </w:rPr>
        <w:t>hold fast the unchangeable truth of thy Word, Jesus Christ</w:t>
      </w:r>
      <w:r>
        <w:rPr>
          <w:rFonts w:ascii="Goudy Old Style" w:hAnsi="Goudy Old Style"/>
          <w:kern w:val="0"/>
          <w:sz w:val="27"/>
          <w:szCs w:val="27"/>
        </w:rPr>
        <w:t xml:space="preserve"> </w:t>
      </w:r>
      <w:r w:rsidRPr="00C90226">
        <w:rPr>
          <w:rFonts w:ascii="Goudy Old Style" w:hAnsi="Goudy Old Style"/>
          <w:kern w:val="0"/>
          <w:sz w:val="27"/>
          <w:szCs w:val="27"/>
        </w:rPr>
        <w:t>thy Son; who with thee and the Holy Spirit liveth and</w:t>
      </w:r>
      <w:r>
        <w:rPr>
          <w:rFonts w:ascii="Goudy Old Style" w:hAnsi="Goudy Old Style"/>
          <w:kern w:val="0"/>
          <w:sz w:val="27"/>
          <w:szCs w:val="27"/>
        </w:rPr>
        <w:t xml:space="preserve"> </w:t>
      </w:r>
      <w:r w:rsidRPr="00C90226">
        <w:rPr>
          <w:rFonts w:ascii="Goudy Old Style" w:hAnsi="Goudy Old Style"/>
          <w:kern w:val="0"/>
          <w:sz w:val="27"/>
          <w:szCs w:val="27"/>
        </w:rPr>
        <w:t>reigneth, one God, for ever and ever. </w:t>
      </w:r>
      <w:r w:rsidRPr="00C90226">
        <w:rPr>
          <w:rFonts w:ascii="Goudy Old Style" w:hAnsi="Goudy Old Style"/>
          <w:i/>
          <w:iCs/>
          <w:kern w:val="0"/>
          <w:sz w:val="27"/>
          <w:szCs w:val="27"/>
        </w:rPr>
        <w:t>Amen.</w:t>
      </w:r>
    </w:p>
    <w:p w14:paraId="17452BAB" w14:textId="77777777" w:rsidR="00521F06" w:rsidRPr="007623BB" w:rsidRDefault="00521F06" w:rsidP="00521F06">
      <w:pPr>
        <w:rPr>
          <w:rFonts w:ascii="Goudy Old Style" w:hAnsi="Goudy Old Style"/>
          <w:kern w:val="0"/>
          <w:sz w:val="27"/>
          <w:szCs w:val="27"/>
        </w:rPr>
      </w:pPr>
    </w:p>
    <w:p w14:paraId="53A902B5" w14:textId="77777777" w:rsidR="00521F06" w:rsidRPr="00185114" w:rsidRDefault="00521F06" w:rsidP="00521F06">
      <w:pPr>
        <w:ind w:right="-1152"/>
        <w:rPr>
          <w:rFonts w:ascii="Goudy Old Style" w:hAnsi="Goudy Old Style"/>
          <w:vanish/>
          <w:color w:val="FF0000"/>
          <w:sz w:val="27"/>
        </w:rPr>
      </w:pPr>
    </w:p>
    <w:p w14:paraId="15D9AD74" w14:textId="77777777" w:rsidR="00521F06" w:rsidRPr="00314BC5" w:rsidRDefault="00521F06" w:rsidP="00521F06">
      <w:pPr>
        <w:widowControl w:val="0"/>
        <w:tabs>
          <w:tab w:val="right" w:pos="6480"/>
        </w:tabs>
        <w:rPr>
          <w:rFonts w:ascii="Goudy Old Style" w:hAnsi="Goudy Old Style"/>
          <w:sz w:val="21"/>
          <w:szCs w:val="18"/>
        </w:rPr>
      </w:pPr>
      <w:r w:rsidRPr="00717165">
        <w:rPr>
          <w:rFonts w:ascii="Goudy Old Style" w:hAnsi="Goudy Old Style"/>
          <w:b/>
          <w:sz w:val="27"/>
          <w:szCs w:val="24"/>
        </w:rPr>
        <w:t xml:space="preserve">A reading from the book of </w:t>
      </w:r>
      <w:r w:rsidRPr="00717165">
        <w:rPr>
          <w:rFonts w:ascii="Goudy Old Style" w:hAnsi="Goudy Old Style"/>
          <w:b/>
          <w:bCs/>
          <w:sz w:val="27"/>
          <w:szCs w:val="24"/>
        </w:rPr>
        <w:t>Genesis.</w:t>
      </w:r>
      <w:r w:rsidRPr="00717165">
        <w:rPr>
          <w:rFonts w:ascii="Goudy Old Style" w:hAnsi="Goudy Old Style"/>
          <w:sz w:val="27"/>
          <w:szCs w:val="24"/>
        </w:rPr>
        <w:t xml:space="preserve"> </w:t>
      </w:r>
      <w:r w:rsidRPr="00A918FB">
        <w:rPr>
          <w:rFonts w:ascii="Goudy Old Style" w:hAnsi="Goudy Old Style"/>
          <w:sz w:val="21"/>
          <w:szCs w:val="12"/>
        </w:rPr>
        <w:t>[15:1-12,17-18]</w:t>
      </w:r>
      <w:r w:rsidRPr="00717165">
        <w:rPr>
          <w:rFonts w:ascii="Goudy Old Style" w:hAnsi="Goudy Old Style"/>
          <w:sz w:val="27"/>
          <w:szCs w:val="24"/>
        </w:rPr>
        <w:tab/>
      </w:r>
      <w:r>
        <w:rPr>
          <w:rFonts w:ascii="Goudy Old Style" w:hAnsi="Goudy Old Style"/>
          <w:sz w:val="27"/>
          <w:szCs w:val="24"/>
        </w:rPr>
        <w:t xml:space="preserve">                  </w:t>
      </w:r>
      <w:r w:rsidRPr="00314BC5">
        <w:rPr>
          <w:rFonts w:ascii="Goudy Old Style" w:hAnsi="Goudy Old Style"/>
          <w:i/>
          <w:color w:val="FF0000"/>
          <w:kern w:val="0"/>
          <w:sz w:val="21"/>
          <w:szCs w:val="16"/>
          <w:lang w:eastAsia="es-ES"/>
        </w:rPr>
        <w:t>The People are seated</w:t>
      </w:r>
      <w:r w:rsidRPr="00314BC5">
        <w:rPr>
          <w:rFonts w:ascii="Goudy Old Style" w:hAnsi="Goudy Old Style"/>
          <w:color w:val="FF0000"/>
          <w:sz w:val="21"/>
          <w:szCs w:val="18"/>
        </w:rPr>
        <w:t xml:space="preserve"> </w:t>
      </w:r>
    </w:p>
    <w:p w14:paraId="5B33DC2F" w14:textId="77777777" w:rsidR="00521F06" w:rsidRPr="00717165" w:rsidRDefault="00521F06" w:rsidP="00521F06">
      <w:pPr>
        <w:rPr>
          <w:rFonts w:ascii="Goudy Old Style" w:hAnsi="Goudy Old Style"/>
          <w:color w:val="auto"/>
          <w:spacing w:val="-4"/>
          <w:kern w:val="0"/>
          <w:sz w:val="27"/>
          <w:szCs w:val="24"/>
        </w:rPr>
      </w:pPr>
      <w:r w:rsidRPr="00717165">
        <w:rPr>
          <w:rFonts w:ascii="Goudy Old Style" w:hAnsi="Goudy Old Style"/>
          <w:color w:val="auto"/>
          <w:spacing w:val="-4"/>
          <w:kern w:val="0"/>
          <w:sz w:val="27"/>
          <w:szCs w:val="27"/>
        </w:rPr>
        <w:t>T</w:t>
      </w:r>
      <w:r w:rsidRPr="00717165">
        <w:rPr>
          <w:rFonts w:ascii="Goudy Old Style" w:hAnsi="Goudy Old Style"/>
          <w:color w:val="auto"/>
          <w:spacing w:val="-4"/>
          <w:kern w:val="0"/>
          <w:sz w:val="27"/>
          <w:szCs w:val="24"/>
        </w:rPr>
        <w:t xml:space="preserve">he word of the </w:t>
      </w:r>
      <w:r w:rsidRPr="00717165">
        <w:rPr>
          <w:rFonts w:ascii="Goudy Old Style" w:hAnsi="Goudy Old Style"/>
          <w:smallCaps/>
          <w:spacing w:val="-4"/>
          <w:sz w:val="27"/>
          <w:szCs w:val="24"/>
        </w:rPr>
        <w:t>Lord</w:t>
      </w:r>
      <w:r>
        <w:rPr>
          <w:rFonts w:ascii="Goudy Old Style" w:hAnsi="Goudy Old Style"/>
          <w:spacing w:val="-4"/>
          <w:sz w:val="27"/>
          <w:szCs w:val="24"/>
        </w:rPr>
        <w:t xml:space="preserve"> </w:t>
      </w:r>
      <w:r w:rsidRPr="00717165">
        <w:rPr>
          <w:rFonts w:ascii="Goudy Old Style" w:hAnsi="Goudy Old Style"/>
          <w:color w:val="auto"/>
          <w:spacing w:val="-4"/>
          <w:kern w:val="0"/>
          <w:sz w:val="27"/>
          <w:szCs w:val="24"/>
        </w:rPr>
        <w:t xml:space="preserve">came to Abram in a vision, “Do not be afraid, Abram, I am your shield; your reward shall be very great.” But Abram said, “O </w:t>
      </w:r>
      <w:r w:rsidRPr="000D4197">
        <w:rPr>
          <w:rFonts w:ascii="Goudy Old Style" w:hAnsi="Goudy Old Style"/>
          <w:spacing w:val="-4"/>
          <w:sz w:val="27"/>
          <w:szCs w:val="24"/>
        </w:rPr>
        <w:t>Lord</w:t>
      </w:r>
      <w:r>
        <w:rPr>
          <w:rFonts w:ascii="Goudy Old Style" w:hAnsi="Goudy Old Style"/>
          <w:spacing w:val="-4"/>
          <w:sz w:val="27"/>
          <w:szCs w:val="24"/>
        </w:rPr>
        <w:t xml:space="preserve"> </w:t>
      </w:r>
      <w:r w:rsidRPr="00717165">
        <w:rPr>
          <w:rFonts w:ascii="Goudy Old Style" w:hAnsi="Goudy Old Style"/>
          <w:smallCaps/>
          <w:color w:val="auto"/>
          <w:spacing w:val="-4"/>
          <w:kern w:val="0"/>
          <w:sz w:val="27"/>
          <w:szCs w:val="24"/>
        </w:rPr>
        <w:t>G</w:t>
      </w:r>
      <w:r w:rsidRPr="00717165">
        <w:rPr>
          <w:rFonts w:ascii="Goudy Old Style" w:hAnsi="Goudy Old Style"/>
          <w:smallCaps/>
          <w:spacing w:val="-4"/>
          <w:sz w:val="27"/>
          <w:szCs w:val="24"/>
        </w:rPr>
        <w:t>od</w:t>
      </w:r>
      <w:r w:rsidRPr="00717165">
        <w:rPr>
          <w:rFonts w:ascii="Goudy Old Style" w:hAnsi="Goudy Old Style"/>
          <w:color w:val="auto"/>
          <w:spacing w:val="-4"/>
          <w:kern w:val="0"/>
          <w:sz w:val="27"/>
          <w:szCs w:val="24"/>
        </w:rPr>
        <w:t xml:space="preserve">, what will you give me, for I continue childless, and the heir of my house is Eliezer of Damascus?” And Abram said, “You have given me no offspring, and so a slave born in my house is to be my heir.” But the word of the </w:t>
      </w:r>
      <w:r w:rsidRPr="00717165">
        <w:rPr>
          <w:rFonts w:ascii="Goudy Old Style" w:hAnsi="Goudy Old Style"/>
          <w:smallCaps/>
          <w:spacing w:val="-4"/>
          <w:sz w:val="27"/>
          <w:szCs w:val="24"/>
        </w:rPr>
        <w:t>Lord</w:t>
      </w:r>
      <w:r>
        <w:rPr>
          <w:rFonts w:ascii="Goudy Old Style" w:hAnsi="Goudy Old Style"/>
          <w:spacing w:val="-4"/>
          <w:sz w:val="27"/>
          <w:szCs w:val="24"/>
        </w:rPr>
        <w:t xml:space="preserve"> </w:t>
      </w:r>
      <w:r w:rsidRPr="00717165">
        <w:rPr>
          <w:rFonts w:ascii="Goudy Old Style" w:hAnsi="Goudy Old Style"/>
          <w:color w:val="auto"/>
          <w:spacing w:val="-4"/>
          <w:kern w:val="0"/>
          <w:sz w:val="27"/>
          <w:szCs w:val="24"/>
        </w:rPr>
        <w:t xml:space="preserve">came to him, “This man shall not be your heir; no one but your very own issue shall be your heir.” He brought him outside and said, “Look toward heaven and count the stars, if you are able to count them.” Then he said to him, “So shall your descendants be.” And he believed the </w:t>
      </w:r>
      <w:r w:rsidRPr="00717165">
        <w:rPr>
          <w:rFonts w:ascii="Goudy Old Style" w:hAnsi="Goudy Old Style"/>
          <w:smallCaps/>
          <w:spacing w:val="-4"/>
          <w:sz w:val="27"/>
          <w:szCs w:val="24"/>
        </w:rPr>
        <w:t>Lord</w:t>
      </w:r>
      <w:r w:rsidRPr="00717165">
        <w:rPr>
          <w:rFonts w:ascii="Goudy Old Style" w:hAnsi="Goudy Old Style"/>
          <w:color w:val="auto"/>
          <w:spacing w:val="-4"/>
          <w:kern w:val="0"/>
          <w:sz w:val="27"/>
          <w:szCs w:val="24"/>
        </w:rPr>
        <w:t xml:space="preserve">; and the </w:t>
      </w:r>
      <w:r w:rsidRPr="00717165">
        <w:rPr>
          <w:rFonts w:ascii="Goudy Old Style" w:hAnsi="Goudy Old Style"/>
          <w:smallCaps/>
          <w:spacing w:val="-4"/>
          <w:sz w:val="27"/>
          <w:szCs w:val="24"/>
        </w:rPr>
        <w:t>Lord</w:t>
      </w:r>
      <w:r>
        <w:rPr>
          <w:rFonts w:ascii="Goudy Old Style" w:hAnsi="Goudy Old Style"/>
          <w:spacing w:val="-4"/>
          <w:sz w:val="27"/>
          <w:szCs w:val="24"/>
        </w:rPr>
        <w:t xml:space="preserve"> </w:t>
      </w:r>
      <w:r w:rsidRPr="00717165">
        <w:rPr>
          <w:rFonts w:ascii="Goudy Old Style" w:hAnsi="Goudy Old Style"/>
          <w:color w:val="auto"/>
          <w:spacing w:val="-4"/>
          <w:kern w:val="0"/>
          <w:sz w:val="27"/>
          <w:szCs w:val="24"/>
        </w:rPr>
        <w:t xml:space="preserve">reckoned it to him as righteousness. Then he said to him, “I am the </w:t>
      </w:r>
      <w:r w:rsidRPr="00717165">
        <w:rPr>
          <w:rFonts w:ascii="Goudy Old Style" w:hAnsi="Goudy Old Style"/>
          <w:smallCaps/>
          <w:spacing w:val="-4"/>
          <w:sz w:val="27"/>
          <w:szCs w:val="24"/>
        </w:rPr>
        <w:t>Lord</w:t>
      </w:r>
      <w:r>
        <w:rPr>
          <w:rFonts w:ascii="Goudy Old Style" w:hAnsi="Goudy Old Style"/>
          <w:spacing w:val="-4"/>
          <w:sz w:val="27"/>
          <w:szCs w:val="24"/>
        </w:rPr>
        <w:t xml:space="preserve"> </w:t>
      </w:r>
      <w:r w:rsidRPr="00717165">
        <w:rPr>
          <w:rFonts w:ascii="Goudy Old Style" w:hAnsi="Goudy Old Style"/>
          <w:color w:val="auto"/>
          <w:spacing w:val="-4"/>
          <w:kern w:val="0"/>
          <w:sz w:val="27"/>
          <w:szCs w:val="24"/>
        </w:rPr>
        <w:t xml:space="preserve">who brought you from Ur of the Chaldeans, to give you this land to possess.” But he said, “O Lord </w:t>
      </w:r>
      <w:r w:rsidRPr="00717165">
        <w:rPr>
          <w:rFonts w:ascii="Goudy Old Style" w:hAnsi="Goudy Old Style"/>
          <w:smallCaps/>
          <w:color w:val="auto"/>
          <w:spacing w:val="-4"/>
          <w:kern w:val="0"/>
          <w:sz w:val="27"/>
          <w:szCs w:val="24"/>
        </w:rPr>
        <w:t>G</w:t>
      </w:r>
      <w:r w:rsidRPr="00717165">
        <w:rPr>
          <w:rFonts w:ascii="Goudy Old Style" w:hAnsi="Goudy Old Style"/>
          <w:smallCaps/>
          <w:spacing w:val="-4"/>
          <w:sz w:val="27"/>
          <w:szCs w:val="24"/>
        </w:rPr>
        <w:t>od</w:t>
      </w:r>
      <w:r w:rsidRPr="00717165">
        <w:rPr>
          <w:rFonts w:ascii="Goudy Old Style" w:hAnsi="Goudy Old Style"/>
          <w:color w:val="auto"/>
          <w:spacing w:val="-4"/>
          <w:kern w:val="0"/>
          <w:sz w:val="27"/>
          <w:szCs w:val="24"/>
        </w:rPr>
        <w:t xml:space="preserve">, how am I to know that I shall possess it?” He said to him, “Bring me a heifer three years old, a female goat three years old, a ram three years old, a turtledove, and a young pigeon.” He brought him all these and cut them in two, laying each half over against the other; but he did not cut the birds in two. And when birds of prey came down on the carcasses, Abram drove them away. As the sun was going down, a deep sleep fell upon Abram, and a deep and terrifying darkness descended upon him. When the sun had gone down and it was dark, a smoking fire pot and a flaming torch passed between these pieces. On that day the </w:t>
      </w:r>
      <w:r w:rsidRPr="00717165">
        <w:rPr>
          <w:rFonts w:ascii="Goudy Old Style" w:hAnsi="Goudy Old Style"/>
          <w:smallCaps/>
          <w:spacing w:val="-4"/>
          <w:sz w:val="27"/>
          <w:szCs w:val="24"/>
        </w:rPr>
        <w:t>Lord</w:t>
      </w:r>
      <w:r>
        <w:rPr>
          <w:rFonts w:ascii="Goudy Old Style" w:hAnsi="Goudy Old Style"/>
          <w:spacing w:val="-4"/>
          <w:sz w:val="27"/>
          <w:szCs w:val="24"/>
        </w:rPr>
        <w:t xml:space="preserve"> </w:t>
      </w:r>
      <w:r w:rsidRPr="00717165">
        <w:rPr>
          <w:rFonts w:ascii="Goudy Old Style" w:hAnsi="Goudy Old Style"/>
          <w:color w:val="auto"/>
          <w:spacing w:val="-4"/>
          <w:kern w:val="0"/>
          <w:sz w:val="27"/>
          <w:szCs w:val="24"/>
        </w:rPr>
        <w:t>made a covenant with Abram, saying, “To your descendants I give this land, from the river of Egypt to the great river, the river Euphrates”</w:t>
      </w:r>
    </w:p>
    <w:p w14:paraId="3156655F" w14:textId="77777777" w:rsidR="00521F06" w:rsidRPr="007623BB" w:rsidRDefault="00521F06" w:rsidP="00521F06">
      <w:pPr>
        <w:rPr>
          <w:rFonts w:ascii="Goudy Old Style" w:hAnsi="Goudy Old Style"/>
          <w:sz w:val="27"/>
          <w:szCs w:val="24"/>
        </w:rPr>
      </w:pPr>
    </w:p>
    <w:p w14:paraId="5A7BB704" w14:textId="77777777" w:rsidR="00521F06" w:rsidRPr="00717165" w:rsidRDefault="00521F06" w:rsidP="00521F06">
      <w:pPr>
        <w:pStyle w:val="Heading3"/>
        <w:spacing w:before="0" w:beforeAutospacing="0" w:after="0" w:afterAutospacing="0"/>
        <w:rPr>
          <w:rFonts w:ascii="Goudy Old Style" w:hAnsi="Goudy Old Style"/>
          <w:b w:val="0"/>
          <w:i/>
          <w:color w:val="auto"/>
          <w:kern w:val="0"/>
          <w:szCs w:val="24"/>
        </w:rPr>
      </w:pPr>
      <w:r w:rsidRPr="00717165">
        <w:rPr>
          <w:rFonts w:ascii="Goudy Old Style" w:hAnsi="Goudy Old Style"/>
          <w:szCs w:val="24"/>
        </w:rPr>
        <w:t xml:space="preserve">Psalm </w:t>
      </w:r>
      <w:proofErr w:type="gramStart"/>
      <w:r w:rsidRPr="00717165">
        <w:rPr>
          <w:rFonts w:ascii="Goudy Old Style" w:hAnsi="Goudy Old Style"/>
          <w:szCs w:val="24"/>
        </w:rPr>
        <w:t xml:space="preserve">27  </w:t>
      </w:r>
      <w:r w:rsidRPr="00314BC5">
        <w:rPr>
          <w:rFonts w:ascii="Goudy Old Style" w:hAnsi="Goudy Old Style"/>
          <w:b w:val="0"/>
          <w:i/>
          <w:color w:val="FF0000"/>
          <w:sz w:val="25"/>
          <w:szCs w:val="22"/>
        </w:rPr>
        <w:t>Dominus</w:t>
      </w:r>
      <w:proofErr w:type="gramEnd"/>
      <w:r w:rsidRPr="00314BC5">
        <w:rPr>
          <w:rFonts w:ascii="Goudy Old Style" w:hAnsi="Goudy Old Style"/>
          <w:b w:val="0"/>
          <w:i/>
          <w:color w:val="FF0000"/>
          <w:sz w:val="25"/>
          <w:szCs w:val="22"/>
        </w:rPr>
        <w:t xml:space="preserve"> </w:t>
      </w:r>
      <w:proofErr w:type="spellStart"/>
      <w:r w:rsidRPr="00314BC5">
        <w:rPr>
          <w:rFonts w:ascii="Goudy Old Style" w:hAnsi="Goudy Old Style"/>
          <w:b w:val="0"/>
          <w:i/>
          <w:color w:val="FF0000"/>
          <w:sz w:val="25"/>
          <w:szCs w:val="22"/>
        </w:rPr>
        <w:t>illuminatio</w:t>
      </w:r>
      <w:proofErr w:type="spellEnd"/>
      <w:r w:rsidRPr="00314BC5">
        <w:rPr>
          <w:rFonts w:ascii="Goudy Old Style" w:hAnsi="Goudy Old Style"/>
          <w:b w:val="0"/>
          <w:i/>
          <w:color w:val="FF0000"/>
          <w:kern w:val="0"/>
          <w:sz w:val="25"/>
          <w:szCs w:val="22"/>
        </w:rPr>
        <w:t xml:space="preserve">  </w:t>
      </w:r>
    </w:p>
    <w:p w14:paraId="5961585F"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A918FB">
        <w:rPr>
          <w:rFonts w:ascii="Goudy Old Style" w:hAnsi="Goudy Old Style"/>
          <w:sz w:val="19"/>
          <w:szCs w:val="16"/>
        </w:rPr>
        <w:t xml:space="preserve">1 </w:t>
      </w:r>
      <w:r>
        <w:rPr>
          <w:rFonts w:ascii="Goudy Old Style" w:hAnsi="Goudy Old Style"/>
          <w:sz w:val="19"/>
          <w:szCs w:val="16"/>
        </w:rPr>
        <w:tab/>
      </w:r>
      <w:r w:rsidRPr="00717165">
        <w:rPr>
          <w:rStyle w:val="initcap1"/>
          <w:rFonts w:ascii="Goudy Old Style" w:hAnsi="Goudy Old Style"/>
          <w:sz w:val="27"/>
        </w:rPr>
        <w:t>T</w:t>
      </w:r>
      <w:r w:rsidRPr="00717165">
        <w:rPr>
          <w:rFonts w:ascii="Goudy Old Style" w:hAnsi="Goudy Old Style"/>
          <w:sz w:val="27"/>
        </w:rPr>
        <w:t xml:space="preserve">he </w:t>
      </w:r>
      <w:r w:rsidRPr="00717165">
        <w:rPr>
          <w:rFonts w:ascii="Goudy Old Style" w:hAnsi="Goudy Old Style"/>
          <w:smallCaps/>
          <w:spacing w:val="-4"/>
          <w:sz w:val="27"/>
        </w:rPr>
        <w:t>Lord</w:t>
      </w:r>
      <w:r>
        <w:rPr>
          <w:rFonts w:ascii="Goudy Old Style" w:hAnsi="Goudy Old Style"/>
          <w:spacing w:val="-4"/>
          <w:sz w:val="27"/>
        </w:rPr>
        <w:t xml:space="preserve"> </w:t>
      </w:r>
      <w:r w:rsidRPr="00717165">
        <w:rPr>
          <w:rFonts w:ascii="Goudy Old Style" w:hAnsi="Goudy Old Style"/>
          <w:sz w:val="27"/>
        </w:rPr>
        <w:t xml:space="preserve">is my light and my salvation; whom then </w:t>
      </w:r>
      <w:proofErr w:type="gramStart"/>
      <w:r w:rsidRPr="00717165">
        <w:rPr>
          <w:rFonts w:ascii="Goudy Old Style" w:hAnsi="Goudy Old Style"/>
          <w:sz w:val="27"/>
        </w:rPr>
        <w:t>shall</w:t>
      </w:r>
      <w:proofErr w:type="gramEnd"/>
      <w:r w:rsidRPr="00717165">
        <w:rPr>
          <w:rFonts w:ascii="Goudy Old Style" w:hAnsi="Goudy Old Style"/>
          <w:sz w:val="27"/>
        </w:rPr>
        <w:t xml:space="preserve"> I fear?</w:t>
      </w:r>
      <w:r>
        <w:rPr>
          <w:rFonts w:ascii="Goudy Old Style" w:hAnsi="Goudy Old Style"/>
          <w:sz w:val="27"/>
        </w:rPr>
        <w:t xml:space="preserve"> </w:t>
      </w:r>
      <w:r w:rsidRPr="00717165">
        <w:rPr>
          <w:rFonts w:ascii="Goudy Old Style" w:hAnsi="Goudy Old Style"/>
          <w:sz w:val="27"/>
        </w:rPr>
        <w:t>*</w:t>
      </w:r>
    </w:p>
    <w:p w14:paraId="06882429"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717165">
        <w:rPr>
          <w:rFonts w:ascii="Goudy Old Style" w:hAnsi="Goudy Old Style"/>
          <w:sz w:val="27"/>
        </w:rPr>
        <w:lastRenderedPageBreak/>
        <w:t xml:space="preserve">    </w:t>
      </w:r>
      <w:r>
        <w:rPr>
          <w:rFonts w:ascii="Goudy Old Style" w:hAnsi="Goudy Old Style"/>
          <w:sz w:val="27"/>
        </w:rPr>
        <w:tab/>
      </w:r>
      <w:r w:rsidRPr="00717165">
        <w:rPr>
          <w:rFonts w:ascii="Goudy Old Style" w:hAnsi="Goudy Old Style"/>
          <w:sz w:val="27"/>
        </w:rPr>
        <w:t xml:space="preserve">the </w:t>
      </w:r>
      <w:r w:rsidRPr="00717165">
        <w:rPr>
          <w:rFonts w:ascii="Goudy Old Style" w:hAnsi="Goudy Old Style"/>
          <w:smallCaps/>
          <w:spacing w:val="-4"/>
          <w:sz w:val="27"/>
        </w:rPr>
        <w:t>Lord</w:t>
      </w:r>
      <w:r>
        <w:rPr>
          <w:rFonts w:ascii="Goudy Old Style" w:hAnsi="Goudy Old Style"/>
          <w:spacing w:val="-4"/>
          <w:sz w:val="27"/>
        </w:rPr>
        <w:t xml:space="preserve"> </w:t>
      </w:r>
      <w:r w:rsidRPr="00717165">
        <w:rPr>
          <w:rFonts w:ascii="Goudy Old Style" w:hAnsi="Goudy Old Style"/>
          <w:sz w:val="27"/>
        </w:rPr>
        <w:t>is the strength of my life; of whom then shall I be afraid?</w:t>
      </w:r>
    </w:p>
    <w:p w14:paraId="3A70A1B9"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2  </w:t>
      </w:r>
      <w:r>
        <w:rPr>
          <w:rFonts w:ascii="Goudy Old Style" w:hAnsi="Goudy Old Style"/>
          <w:sz w:val="19"/>
          <w:szCs w:val="16"/>
        </w:rPr>
        <w:tab/>
      </w:r>
      <w:proofErr w:type="gramEnd"/>
      <w:r w:rsidRPr="00717165">
        <w:rPr>
          <w:rFonts w:ascii="Goudy Old Style" w:hAnsi="Goudy Old Style"/>
          <w:sz w:val="27"/>
        </w:rPr>
        <w:t>When evildoers came upon me to eat up my flesh, *</w:t>
      </w:r>
    </w:p>
    <w:p w14:paraId="0DF8FE5E"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717165">
        <w:rPr>
          <w:rFonts w:ascii="Goudy Old Style" w:hAnsi="Goudy Old Style"/>
          <w:sz w:val="27"/>
        </w:rPr>
        <w:t xml:space="preserve"> </w:t>
      </w:r>
      <w:r>
        <w:rPr>
          <w:rFonts w:ascii="Goudy Old Style" w:hAnsi="Goudy Old Style"/>
          <w:sz w:val="27"/>
        </w:rPr>
        <w:tab/>
      </w:r>
      <w:r>
        <w:rPr>
          <w:rFonts w:ascii="Goudy Old Style" w:hAnsi="Goudy Old Style"/>
          <w:sz w:val="27"/>
        </w:rPr>
        <w:tab/>
      </w:r>
      <w:r w:rsidRPr="00717165">
        <w:rPr>
          <w:rFonts w:ascii="Goudy Old Style" w:hAnsi="Goudy Old Style"/>
          <w:sz w:val="27"/>
        </w:rPr>
        <w:t>it was they, my foes and my adversaries, who stumbled and fell.</w:t>
      </w:r>
    </w:p>
    <w:p w14:paraId="3B45641A"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3  </w:t>
      </w:r>
      <w:r>
        <w:rPr>
          <w:rFonts w:ascii="Goudy Old Style" w:hAnsi="Goudy Old Style"/>
          <w:sz w:val="19"/>
          <w:szCs w:val="16"/>
        </w:rPr>
        <w:tab/>
      </w:r>
      <w:proofErr w:type="gramEnd"/>
      <w:r w:rsidRPr="00717165">
        <w:rPr>
          <w:rFonts w:ascii="Goudy Old Style" w:hAnsi="Goudy Old Style"/>
          <w:sz w:val="27"/>
        </w:rPr>
        <w:t>Though an army should encamp against me, *</w:t>
      </w:r>
    </w:p>
    <w:p w14:paraId="701DFBFB"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717165">
        <w:rPr>
          <w:rFonts w:ascii="Goudy Old Style" w:hAnsi="Goudy Old Style"/>
          <w:sz w:val="27"/>
        </w:rPr>
        <w:t xml:space="preserve"> </w:t>
      </w:r>
      <w:r>
        <w:rPr>
          <w:rFonts w:ascii="Goudy Old Style" w:hAnsi="Goudy Old Style"/>
          <w:sz w:val="27"/>
        </w:rPr>
        <w:tab/>
      </w:r>
      <w:r>
        <w:rPr>
          <w:rFonts w:ascii="Goudy Old Style" w:hAnsi="Goudy Old Style"/>
          <w:sz w:val="27"/>
        </w:rPr>
        <w:tab/>
      </w:r>
      <w:r w:rsidRPr="00717165">
        <w:rPr>
          <w:rFonts w:ascii="Goudy Old Style" w:hAnsi="Goudy Old Style"/>
          <w:sz w:val="27"/>
        </w:rPr>
        <w:t>yet my heart shall not be afraid;</w:t>
      </w:r>
    </w:p>
    <w:p w14:paraId="6A9AF244"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4  </w:t>
      </w:r>
      <w:r>
        <w:rPr>
          <w:rFonts w:ascii="Goudy Old Style" w:hAnsi="Goudy Old Style"/>
          <w:sz w:val="19"/>
          <w:szCs w:val="16"/>
        </w:rPr>
        <w:tab/>
      </w:r>
      <w:proofErr w:type="gramEnd"/>
      <w:r w:rsidRPr="00717165">
        <w:rPr>
          <w:rFonts w:ascii="Goudy Old Style" w:hAnsi="Goudy Old Style"/>
          <w:sz w:val="27"/>
        </w:rPr>
        <w:t>And though war should rise up against me, *yet will I put my trust in him.</w:t>
      </w:r>
    </w:p>
    <w:p w14:paraId="0925326F"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5  </w:t>
      </w:r>
      <w:r>
        <w:rPr>
          <w:rFonts w:ascii="Goudy Old Style" w:hAnsi="Goudy Old Style"/>
          <w:sz w:val="19"/>
          <w:szCs w:val="16"/>
        </w:rPr>
        <w:tab/>
      </w:r>
      <w:proofErr w:type="gramEnd"/>
      <w:r w:rsidRPr="00717165">
        <w:rPr>
          <w:rFonts w:ascii="Goudy Old Style" w:hAnsi="Goudy Old Style"/>
          <w:sz w:val="27"/>
        </w:rPr>
        <w:t xml:space="preserve">One thing have I asked of the </w:t>
      </w:r>
      <w:r w:rsidRPr="00717165">
        <w:rPr>
          <w:rFonts w:ascii="Goudy Old Style" w:hAnsi="Goudy Old Style"/>
          <w:smallCaps/>
          <w:spacing w:val="-4"/>
          <w:sz w:val="27"/>
        </w:rPr>
        <w:t>Lord</w:t>
      </w:r>
      <w:r w:rsidRPr="00717165">
        <w:rPr>
          <w:rFonts w:ascii="Goudy Old Style" w:hAnsi="Goudy Old Style"/>
          <w:sz w:val="27"/>
        </w:rPr>
        <w:t>; one thing I seek; *</w:t>
      </w:r>
    </w:p>
    <w:p w14:paraId="730C73E2"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27"/>
        </w:rPr>
        <w:tab/>
      </w:r>
      <w:r>
        <w:rPr>
          <w:rFonts w:ascii="Goudy Old Style" w:hAnsi="Goudy Old Style"/>
          <w:sz w:val="27"/>
        </w:rPr>
        <w:tab/>
      </w:r>
      <w:r w:rsidRPr="00717165">
        <w:rPr>
          <w:rFonts w:ascii="Goudy Old Style" w:hAnsi="Goudy Old Style"/>
          <w:sz w:val="27"/>
        </w:rPr>
        <w:t xml:space="preserve">that I may dwell in the house of the </w:t>
      </w:r>
      <w:r w:rsidRPr="00717165">
        <w:rPr>
          <w:rFonts w:ascii="Goudy Old Style" w:hAnsi="Goudy Old Style"/>
          <w:smallCaps/>
          <w:spacing w:val="-4"/>
          <w:sz w:val="27"/>
        </w:rPr>
        <w:t>Lord</w:t>
      </w:r>
      <w:r>
        <w:rPr>
          <w:rFonts w:ascii="Goudy Old Style" w:hAnsi="Goudy Old Style"/>
          <w:spacing w:val="-4"/>
          <w:sz w:val="27"/>
        </w:rPr>
        <w:t xml:space="preserve"> </w:t>
      </w:r>
      <w:r w:rsidRPr="00717165">
        <w:rPr>
          <w:rFonts w:ascii="Goudy Old Style" w:hAnsi="Goudy Old Style"/>
          <w:sz w:val="27"/>
        </w:rPr>
        <w:t>all the days of my life;</w:t>
      </w:r>
    </w:p>
    <w:p w14:paraId="4236794A"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6  </w:t>
      </w:r>
      <w:r>
        <w:rPr>
          <w:rFonts w:ascii="Goudy Old Style" w:hAnsi="Goudy Old Style"/>
          <w:sz w:val="19"/>
          <w:szCs w:val="16"/>
        </w:rPr>
        <w:tab/>
      </w:r>
      <w:proofErr w:type="gramEnd"/>
      <w:r w:rsidRPr="00717165">
        <w:rPr>
          <w:rFonts w:ascii="Goudy Old Style" w:hAnsi="Goudy Old Style"/>
          <w:sz w:val="27"/>
        </w:rPr>
        <w:t xml:space="preserve">To behold the fair beauty of the </w:t>
      </w:r>
      <w:r w:rsidRPr="00717165">
        <w:rPr>
          <w:rFonts w:ascii="Goudy Old Style" w:hAnsi="Goudy Old Style"/>
          <w:smallCaps/>
          <w:spacing w:val="-4"/>
          <w:sz w:val="27"/>
        </w:rPr>
        <w:t>Lord</w:t>
      </w:r>
      <w:r>
        <w:rPr>
          <w:rFonts w:ascii="Goudy Old Style" w:hAnsi="Goudy Old Style"/>
          <w:spacing w:val="-4"/>
          <w:sz w:val="27"/>
        </w:rPr>
        <w:t xml:space="preserve"> </w:t>
      </w:r>
      <w:r w:rsidRPr="00717165">
        <w:rPr>
          <w:rFonts w:ascii="Goudy Old Style" w:hAnsi="Goudy Old Style"/>
          <w:sz w:val="27"/>
        </w:rPr>
        <w:t>*</w:t>
      </w:r>
      <w:r>
        <w:rPr>
          <w:rFonts w:ascii="Goudy Old Style" w:hAnsi="Goudy Old Style"/>
          <w:sz w:val="27"/>
        </w:rPr>
        <w:t xml:space="preserve"> </w:t>
      </w:r>
      <w:r w:rsidRPr="00717165">
        <w:rPr>
          <w:rFonts w:ascii="Goudy Old Style" w:hAnsi="Goudy Old Style"/>
          <w:sz w:val="27"/>
        </w:rPr>
        <w:t>and to seek him in his temple.</w:t>
      </w:r>
    </w:p>
    <w:p w14:paraId="7D74C647"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7  </w:t>
      </w:r>
      <w:r>
        <w:rPr>
          <w:rFonts w:ascii="Goudy Old Style" w:hAnsi="Goudy Old Style"/>
          <w:sz w:val="19"/>
          <w:szCs w:val="16"/>
        </w:rPr>
        <w:tab/>
      </w:r>
      <w:proofErr w:type="gramEnd"/>
      <w:r w:rsidRPr="00717165">
        <w:rPr>
          <w:rFonts w:ascii="Goudy Old Style" w:hAnsi="Goudy Old Style"/>
          <w:sz w:val="27"/>
        </w:rPr>
        <w:t xml:space="preserve">For in the day of trouble he shall keep me safe in his shelter;*   </w:t>
      </w:r>
    </w:p>
    <w:p w14:paraId="03E793DF" w14:textId="77777777" w:rsidR="00521F06" w:rsidRPr="00717165" w:rsidRDefault="00521F06" w:rsidP="00521F06">
      <w:pPr>
        <w:pStyle w:val="psalmtext"/>
        <w:tabs>
          <w:tab w:val="left" w:pos="270"/>
          <w:tab w:val="left" w:pos="540"/>
        </w:tabs>
        <w:spacing w:before="0" w:beforeAutospacing="0" w:after="0" w:afterAutospacing="0"/>
        <w:ind w:right="-432"/>
        <w:rPr>
          <w:rFonts w:ascii="Goudy Old Style" w:hAnsi="Goudy Old Style"/>
          <w:sz w:val="27"/>
        </w:rPr>
      </w:pPr>
      <w:r>
        <w:rPr>
          <w:rFonts w:ascii="Goudy Old Style" w:hAnsi="Goudy Old Style"/>
          <w:sz w:val="27"/>
        </w:rPr>
        <w:tab/>
      </w:r>
      <w:r>
        <w:rPr>
          <w:rFonts w:ascii="Goudy Old Style" w:hAnsi="Goudy Old Style"/>
          <w:sz w:val="27"/>
        </w:rPr>
        <w:tab/>
      </w:r>
      <w:r w:rsidRPr="00717165">
        <w:rPr>
          <w:rFonts w:ascii="Goudy Old Style" w:hAnsi="Goudy Old Style"/>
          <w:sz w:val="27"/>
        </w:rPr>
        <w:t>he shall hide me in the secrecy of his dwelling and set me high upon a rock.</w:t>
      </w:r>
    </w:p>
    <w:p w14:paraId="0A90C85C"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19"/>
          <w:szCs w:val="16"/>
        </w:rPr>
        <w:t xml:space="preserve"> </w:t>
      </w:r>
      <w:r w:rsidRPr="00A918FB">
        <w:rPr>
          <w:rFonts w:ascii="Goudy Old Style" w:hAnsi="Goudy Old Style"/>
          <w:sz w:val="19"/>
          <w:szCs w:val="16"/>
        </w:rPr>
        <w:t>8</w:t>
      </w:r>
      <w:r w:rsidRPr="00717165">
        <w:rPr>
          <w:rFonts w:ascii="Goudy Old Style" w:hAnsi="Goudy Old Style"/>
          <w:sz w:val="27"/>
        </w:rPr>
        <w:t xml:space="preserve"> </w:t>
      </w:r>
      <w:r>
        <w:rPr>
          <w:rFonts w:ascii="Goudy Old Style" w:hAnsi="Goudy Old Style"/>
          <w:sz w:val="27"/>
        </w:rPr>
        <w:tab/>
      </w:r>
      <w:r w:rsidRPr="00717165">
        <w:rPr>
          <w:rFonts w:ascii="Goudy Old Style" w:hAnsi="Goudy Old Style"/>
          <w:sz w:val="27"/>
        </w:rPr>
        <w:t>Even now he lifts up my head *</w:t>
      </w:r>
      <w:r>
        <w:rPr>
          <w:rFonts w:ascii="Goudy Old Style" w:hAnsi="Goudy Old Style"/>
          <w:sz w:val="27"/>
        </w:rPr>
        <w:t xml:space="preserve"> </w:t>
      </w:r>
      <w:r w:rsidRPr="00717165">
        <w:rPr>
          <w:rFonts w:ascii="Goudy Old Style" w:hAnsi="Goudy Old Style"/>
          <w:sz w:val="27"/>
        </w:rPr>
        <w:t>above my enemies round about me.</w:t>
      </w:r>
    </w:p>
    <w:p w14:paraId="4935211B" w14:textId="77777777" w:rsidR="00521F06" w:rsidRPr="00717165" w:rsidRDefault="00521F06" w:rsidP="00521F06">
      <w:pPr>
        <w:pStyle w:val="psalmtext"/>
        <w:tabs>
          <w:tab w:val="left" w:pos="270"/>
          <w:tab w:val="left" w:pos="540"/>
        </w:tabs>
        <w:spacing w:before="0" w:beforeAutospacing="0" w:after="0" w:afterAutospacing="0"/>
        <w:ind w:right="-432"/>
        <w:rPr>
          <w:rFonts w:ascii="Goudy Old Style" w:hAnsi="Goudy Old Style"/>
          <w:sz w:val="27"/>
        </w:rPr>
      </w:pPr>
      <w:r>
        <w:rPr>
          <w:rFonts w:ascii="Goudy Old Style" w:hAnsi="Goudy Old Style"/>
          <w:sz w:val="19"/>
          <w:szCs w:val="16"/>
        </w:rPr>
        <w:t xml:space="preserve"> </w:t>
      </w:r>
      <w:proofErr w:type="gramStart"/>
      <w:r w:rsidRPr="00A918FB">
        <w:rPr>
          <w:rFonts w:ascii="Goudy Old Style" w:hAnsi="Goudy Old Style"/>
          <w:sz w:val="19"/>
          <w:szCs w:val="16"/>
        </w:rPr>
        <w:t xml:space="preserve">9  </w:t>
      </w:r>
      <w:r>
        <w:rPr>
          <w:rFonts w:ascii="Goudy Old Style" w:hAnsi="Goudy Old Style"/>
          <w:sz w:val="19"/>
          <w:szCs w:val="16"/>
        </w:rPr>
        <w:tab/>
      </w:r>
      <w:proofErr w:type="gramEnd"/>
      <w:r w:rsidRPr="00717165">
        <w:rPr>
          <w:rFonts w:ascii="Goudy Old Style" w:hAnsi="Goudy Old Style"/>
          <w:sz w:val="27"/>
        </w:rPr>
        <w:t>Therefore I will offer in his dwelling an oblation</w:t>
      </w:r>
      <w:r>
        <w:rPr>
          <w:rFonts w:ascii="Goudy Old Style" w:hAnsi="Goudy Old Style"/>
          <w:sz w:val="27"/>
        </w:rPr>
        <w:t xml:space="preserve"> </w:t>
      </w:r>
      <w:r w:rsidRPr="00717165">
        <w:rPr>
          <w:rFonts w:ascii="Goudy Old Style" w:hAnsi="Goudy Old Style"/>
          <w:sz w:val="27"/>
        </w:rPr>
        <w:t>with sounds of great gladness; *</w:t>
      </w:r>
    </w:p>
    <w:p w14:paraId="1643EABE"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717165">
        <w:rPr>
          <w:rFonts w:ascii="Goudy Old Style" w:hAnsi="Goudy Old Style"/>
          <w:sz w:val="27"/>
        </w:rPr>
        <w:t xml:space="preserve">   </w:t>
      </w:r>
      <w:r>
        <w:rPr>
          <w:rFonts w:ascii="Goudy Old Style" w:hAnsi="Goudy Old Style"/>
          <w:sz w:val="27"/>
        </w:rPr>
        <w:tab/>
      </w:r>
      <w:r>
        <w:rPr>
          <w:rFonts w:ascii="Goudy Old Style" w:hAnsi="Goudy Old Style"/>
          <w:sz w:val="27"/>
        </w:rPr>
        <w:tab/>
      </w:r>
      <w:r w:rsidRPr="00717165">
        <w:rPr>
          <w:rFonts w:ascii="Goudy Old Style" w:hAnsi="Goudy Old Style"/>
          <w:sz w:val="27"/>
        </w:rPr>
        <w:t xml:space="preserve">I will sing and make music to the </w:t>
      </w:r>
      <w:r w:rsidRPr="00717165">
        <w:rPr>
          <w:rFonts w:ascii="Goudy Old Style" w:hAnsi="Goudy Old Style"/>
          <w:smallCaps/>
          <w:spacing w:val="-4"/>
          <w:sz w:val="27"/>
        </w:rPr>
        <w:t>Lord</w:t>
      </w:r>
      <w:r w:rsidRPr="00717165">
        <w:rPr>
          <w:rFonts w:ascii="Goudy Old Style" w:hAnsi="Goudy Old Style"/>
          <w:sz w:val="27"/>
        </w:rPr>
        <w:t>.</w:t>
      </w:r>
    </w:p>
    <w:p w14:paraId="4D04BB67" w14:textId="77777777" w:rsidR="00521F06" w:rsidRPr="00717165" w:rsidRDefault="00521F06" w:rsidP="00521F06">
      <w:pPr>
        <w:pStyle w:val="psalmtext"/>
        <w:tabs>
          <w:tab w:val="left" w:pos="270"/>
          <w:tab w:val="left" w:pos="540"/>
        </w:tabs>
        <w:spacing w:before="0" w:beforeAutospacing="0" w:after="0" w:afterAutospacing="0"/>
        <w:ind w:right="-432"/>
        <w:rPr>
          <w:rFonts w:ascii="Goudy Old Style" w:hAnsi="Goudy Old Style"/>
          <w:sz w:val="27"/>
        </w:rPr>
      </w:pPr>
      <w:proofErr w:type="gramStart"/>
      <w:r w:rsidRPr="00A918FB">
        <w:rPr>
          <w:rFonts w:ascii="Goudy Old Style" w:hAnsi="Goudy Old Style"/>
          <w:sz w:val="19"/>
          <w:szCs w:val="16"/>
        </w:rPr>
        <w:t xml:space="preserve">10  </w:t>
      </w:r>
      <w:r w:rsidRPr="00717165">
        <w:rPr>
          <w:rFonts w:ascii="Goudy Old Style" w:hAnsi="Goudy Old Style"/>
          <w:sz w:val="27"/>
        </w:rPr>
        <w:t>Hearken</w:t>
      </w:r>
      <w:proofErr w:type="gramEnd"/>
      <w:r w:rsidRPr="00717165">
        <w:rPr>
          <w:rFonts w:ascii="Goudy Old Style" w:hAnsi="Goudy Old Style"/>
          <w:sz w:val="27"/>
        </w:rPr>
        <w:t xml:space="preserve"> to my voice, O </w:t>
      </w:r>
      <w:r w:rsidRPr="00717165">
        <w:rPr>
          <w:rFonts w:ascii="Goudy Old Style" w:hAnsi="Goudy Old Style"/>
          <w:smallCaps/>
          <w:spacing w:val="-4"/>
          <w:sz w:val="27"/>
        </w:rPr>
        <w:t>Lord</w:t>
      </w:r>
      <w:r w:rsidRPr="00717165">
        <w:rPr>
          <w:rFonts w:ascii="Goudy Old Style" w:hAnsi="Goudy Old Style"/>
          <w:sz w:val="27"/>
        </w:rPr>
        <w:t>, when I call; *</w:t>
      </w:r>
      <w:r>
        <w:rPr>
          <w:rFonts w:ascii="Goudy Old Style" w:hAnsi="Goudy Old Style"/>
          <w:sz w:val="27"/>
        </w:rPr>
        <w:t xml:space="preserve"> </w:t>
      </w:r>
      <w:r w:rsidRPr="00717165">
        <w:rPr>
          <w:rFonts w:ascii="Goudy Old Style" w:hAnsi="Goudy Old Style"/>
          <w:sz w:val="27"/>
        </w:rPr>
        <w:t>have mercy on me and answer me.</w:t>
      </w:r>
    </w:p>
    <w:p w14:paraId="49962EBE" w14:textId="77777777" w:rsidR="00521F06" w:rsidRDefault="00521F06" w:rsidP="00521F06">
      <w:pPr>
        <w:pStyle w:val="PlainText"/>
        <w:rPr>
          <w:rFonts w:ascii="Goudy Old Style" w:hAnsi="Goudy Old Style" w:cs="Courier New"/>
          <w:sz w:val="15"/>
          <w:szCs w:val="15"/>
        </w:rPr>
      </w:pPr>
    </w:p>
    <w:p w14:paraId="129EEA95"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proofErr w:type="gramStart"/>
      <w:r w:rsidRPr="00A918FB">
        <w:rPr>
          <w:rFonts w:ascii="Goudy Old Style" w:hAnsi="Goudy Old Style"/>
          <w:sz w:val="19"/>
          <w:szCs w:val="16"/>
        </w:rPr>
        <w:t xml:space="preserve">11  </w:t>
      </w:r>
      <w:r w:rsidRPr="00717165">
        <w:rPr>
          <w:rFonts w:ascii="Goudy Old Style" w:hAnsi="Goudy Old Style"/>
          <w:sz w:val="27"/>
        </w:rPr>
        <w:t>You</w:t>
      </w:r>
      <w:proofErr w:type="gramEnd"/>
      <w:r w:rsidRPr="00717165">
        <w:rPr>
          <w:rFonts w:ascii="Goudy Old Style" w:hAnsi="Goudy Old Style"/>
          <w:sz w:val="27"/>
        </w:rPr>
        <w:t xml:space="preserve"> speak in my heart and say, “Seek my face.” *</w:t>
      </w:r>
      <w:r>
        <w:rPr>
          <w:rFonts w:ascii="Goudy Old Style" w:hAnsi="Goudy Old Style"/>
          <w:sz w:val="27"/>
        </w:rPr>
        <w:t xml:space="preserve"> </w:t>
      </w:r>
      <w:r w:rsidRPr="00717165">
        <w:rPr>
          <w:rFonts w:ascii="Goudy Old Style" w:hAnsi="Goudy Old Style"/>
          <w:sz w:val="27"/>
        </w:rPr>
        <w:t xml:space="preserve">Your face </w:t>
      </w:r>
      <w:r w:rsidRPr="00717165">
        <w:rPr>
          <w:rFonts w:ascii="Goudy Old Style" w:hAnsi="Goudy Old Style"/>
          <w:smallCaps/>
          <w:spacing w:val="-4"/>
          <w:sz w:val="27"/>
        </w:rPr>
        <w:t>Lord</w:t>
      </w:r>
      <w:r w:rsidRPr="00717165">
        <w:rPr>
          <w:rFonts w:ascii="Goudy Old Style" w:hAnsi="Goudy Old Style"/>
          <w:sz w:val="27"/>
        </w:rPr>
        <w:t>, will I seek.</w:t>
      </w:r>
    </w:p>
    <w:p w14:paraId="340FF2B8"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proofErr w:type="gramStart"/>
      <w:r w:rsidRPr="00A918FB">
        <w:rPr>
          <w:rFonts w:ascii="Goudy Old Style" w:hAnsi="Goudy Old Style"/>
          <w:sz w:val="19"/>
          <w:szCs w:val="16"/>
        </w:rPr>
        <w:t xml:space="preserve">12  </w:t>
      </w:r>
      <w:r w:rsidRPr="00717165">
        <w:rPr>
          <w:rFonts w:ascii="Goudy Old Style" w:hAnsi="Goudy Old Style"/>
          <w:sz w:val="27"/>
        </w:rPr>
        <w:t>Hide</w:t>
      </w:r>
      <w:proofErr w:type="gramEnd"/>
      <w:r w:rsidRPr="00717165">
        <w:rPr>
          <w:rFonts w:ascii="Goudy Old Style" w:hAnsi="Goudy Old Style"/>
          <w:sz w:val="27"/>
        </w:rPr>
        <w:t xml:space="preserve"> not your face from me, *</w:t>
      </w:r>
      <w:r>
        <w:rPr>
          <w:rFonts w:ascii="Goudy Old Style" w:hAnsi="Goudy Old Style"/>
          <w:sz w:val="27"/>
        </w:rPr>
        <w:t xml:space="preserve"> </w:t>
      </w:r>
      <w:r w:rsidRPr="00717165">
        <w:rPr>
          <w:rFonts w:ascii="Goudy Old Style" w:hAnsi="Goudy Old Style"/>
          <w:sz w:val="27"/>
        </w:rPr>
        <w:t>nor turn away your servant in displeasure.</w:t>
      </w:r>
    </w:p>
    <w:p w14:paraId="2C32D314"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A918FB">
        <w:rPr>
          <w:rFonts w:ascii="Goudy Old Style" w:hAnsi="Goudy Old Style"/>
          <w:sz w:val="19"/>
          <w:szCs w:val="16"/>
        </w:rPr>
        <w:t>13</w:t>
      </w:r>
      <w:r>
        <w:rPr>
          <w:rFonts w:ascii="Goudy Old Style" w:hAnsi="Goudy Old Style"/>
          <w:sz w:val="19"/>
          <w:szCs w:val="16"/>
        </w:rPr>
        <w:tab/>
      </w:r>
      <w:r w:rsidRPr="00717165">
        <w:rPr>
          <w:rFonts w:ascii="Goudy Old Style" w:hAnsi="Goudy Old Style"/>
          <w:sz w:val="27"/>
        </w:rPr>
        <w:t>You have been my helper; cast me not away; *</w:t>
      </w:r>
    </w:p>
    <w:p w14:paraId="34D85F96"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27"/>
        </w:rPr>
        <w:tab/>
      </w:r>
      <w:r>
        <w:rPr>
          <w:rFonts w:ascii="Goudy Old Style" w:hAnsi="Goudy Old Style"/>
          <w:sz w:val="27"/>
        </w:rPr>
        <w:tab/>
      </w:r>
      <w:r w:rsidRPr="00717165">
        <w:rPr>
          <w:rFonts w:ascii="Goudy Old Style" w:hAnsi="Goudy Old Style"/>
          <w:sz w:val="27"/>
        </w:rPr>
        <w:t xml:space="preserve">do not forsake me, O God of my salvation. </w:t>
      </w:r>
    </w:p>
    <w:p w14:paraId="522A8C86"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A918FB">
        <w:rPr>
          <w:rFonts w:ascii="Goudy Old Style" w:hAnsi="Goudy Old Style"/>
          <w:sz w:val="19"/>
          <w:szCs w:val="16"/>
        </w:rPr>
        <w:t>14</w:t>
      </w:r>
      <w:r>
        <w:rPr>
          <w:rFonts w:ascii="Goudy Old Style" w:hAnsi="Goudy Old Style"/>
          <w:sz w:val="19"/>
          <w:szCs w:val="16"/>
        </w:rPr>
        <w:tab/>
      </w:r>
      <w:r w:rsidRPr="00717165">
        <w:rPr>
          <w:rFonts w:ascii="Goudy Old Style" w:hAnsi="Goudy Old Style"/>
          <w:sz w:val="27"/>
        </w:rPr>
        <w:t>Though my father and my mother forsake me, *</w:t>
      </w:r>
      <w:r>
        <w:rPr>
          <w:rFonts w:ascii="Goudy Old Style" w:hAnsi="Goudy Old Style"/>
          <w:sz w:val="27"/>
        </w:rPr>
        <w:t xml:space="preserve"> </w:t>
      </w:r>
      <w:r w:rsidRPr="00717165">
        <w:rPr>
          <w:rFonts w:ascii="Goudy Old Style" w:hAnsi="Goudy Old Style"/>
          <w:sz w:val="27"/>
        </w:rPr>
        <w:t xml:space="preserve">the </w:t>
      </w:r>
      <w:r w:rsidRPr="00717165">
        <w:rPr>
          <w:rFonts w:ascii="Goudy Old Style" w:hAnsi="Goudy Old Style"/>
          <w:smallCaps/>
          <w:spacing w:val="-4"/>
          <w:sz w:val="27"/>
        </w:rPr>
        <w:t>Lord</w:t>
      </w:r>
      <w:r>
        <w:rPr>
          <w:rFonts w:ascii="Goudy Old Style" w:hAnsi="Goudy Old Style"/>
          <w:spacing w:val="-4"/>
          <w:sz w:val="27"/>
        </w:rPr>
        <w:t xml:space="preserve"> </w:t>
      </w:r>
      <w:r w:rsidRPr="00717165">
        <w:rPr>
          <w:rFonts w:ascii="Goudy Old Style" w:hAnsi="Goudy Old Style"/>
          <w:sz w:val="27"/>
        </w:rPr>
        <w:t>will sustain me.</w:t>
      </w:r>
    </w:p>
    <w:p w14:paraId="3CD58378" w14:textId="77777777" w:rsidR="00521F06" w:rsidRDefault="00521F06" w:rsidP="00521F06">
      <w:pPr>
        <w:pStyle w:val="psalmtext"/>
        <w:tabs>
          <w:tab w:val="left" w:pos="270"/>
          <w:tab w:val="left" w:pos="540"/>
        </w:tabs>
        <w:spacing w:before="0" w:beforeAutospacing="0" w:after="0" w:afterAutospacing="0"/>
        <w:rPr>
          <w:rFonts w:ascii="Goudy Old Style" w:hAnsi="Goudy Old Style"/>
          <w:sz w:val="27"/>
        </w:rPr>
      </w:pPr>
      <w:r w:rsidRPr="00A918FB">
        <w:rPr>
          <w:rFonts w:ascii="Goudy Old Style" w:hAnsi="Goudy Old Style"/>
          <w:sz w:val="19"/>
          <w:szCs w:val="16"/>
        </w:rPr>
        <w:t>15</w:t>
      </w:r>
      <w:r>
        <w:rPr>
          <w:rFonts w:ascii="Goudy Old Style" w:hAnsi="Goudy Old Style"/>
          <w:sz w:val="19"/>
          <w:szCs w:val="16"/>
        </w:rPr>
        <w:tab/>
      </w:r>
      <w:r w:rsidRPr="00717165">
        <w:rPr>
          <w:rFonts w:ascii="Goudy Old Style" w:hAnsi="Goudy Old Style"/>
          <w:sz w:val="27"/>
        </w:rPr>
        <w:t xml:space="preserve">Show me your way, O </w:t>
      </w:r>
      <w:r w:rsidRPr="00717165">
        <w:rPr>
          <w:rFonts w:ascii="Goudy Old Style" w:hAnsi="Goudy Old Style"/>
          <w:smallCaps/>
          <w:spacing w:val="-4"/>
          <w:sz w:val="27"/>
        </w:rPr>
        <w:t>Lord</w:t>
      </w:r>
      <w:r w:rsidRPr="00717165">
        <w:rPr>
          <w:rFonts w:ascii="Goudy Old Style" w:hAnsi="Goudy Old Style"/>
          <w:sz w:val="27"/>
        </w:rPr>
        <w:t>; *</w:t>
      </w:r>
      <w:r>
        <w:rPr>
          <w:rFonts w:ascii="Goudy Old Style" w:hAnsi="Goudy Old Style"/>
          <w:sz w:val="27"/>
        </w:rPr>
        <w:t xml:space="preserve"> </w:t>
      </w:r>
    </w:p>
    <w:p w14:paraId="66215E7E"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27"/>
        </w:rPr>
        <w:tab/>
      </w:r>
      <w:r>
        <w:rPr>
          <w:rFonts w:ascii="Goudy Old Style" w:hAnsi="Goudy Old Style"/>
          <w:sz w:val="27"/>
        </w:rPr>
        <w:tab/>
      </w:r>
      <w:r w:rsidRPr="00717165">
        <w:rPr>
          <w:rFonts w:ascii="Goudy Old Style" w:hAnsi="Goudy Old Style"/>
          <w:sz w:val="27"/>
        </w:rPr>
        <w:t>lead me on a level path, because of my enemies.</w:t>
      </w:r>
    </w:p>
    <w:p w14:paraId="25C8B35D"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proofErr w:type="gramStart"/>
      <w:r w:rsidRPr="00A918FB">
        <w:rPr>
          <w:rFonts w:ascii="Goudy Old Style" w:hAnsi="Goudy Old Style"/>
          <w:sz w:val="19"/>
          <w:szCs w:val="16"/>
        </w:rPr>
        <w:t xml:space="preserve">16  </w:t>
      </w:r>
      <w:r w:rsidRPr="00717165">
        <w:rPr>
          <w:rFonts w:ascii="Goudy Old Style" w:hAnsi="Goudy Old Style"/>
          <w:sz w:val="27"/>
        </w:rPr>
        <w:t>Deliver</w:t>
      </w:r>
      <w:proofErr w:type="gramEnd"/>
      <w:r w:rsidRPr="00717165">
        <w:rPr>
          <w:rFonts w:ascii="Goudy Old Style" w:hAnsi="Goudy Old Style"/>
          <w:sz w:val="27"/>
        </w:rPr>
        <w:t xml:space="preserve"> me not into the hand of my adversaries, * </w:t>
      </w:r>
    </w:p>
    <w:p w14:paraId="1F95CC0E" w14:textId="77777777" w:rsidR="00521F06" w:rsidRPr="00717165" w:rsidRDefault="00521F06" w:rsidP="00521F06">
      <w:pPr>
        <w:pStyle w:val="psalmtext"/>
        <w:tabs>
          <w:tab w:val="left" w:pos="270"/>
          <w:tab w:val="left" w:pos="540"/>
        </w:tabs>
        <w:spacing w:before="0" w:beforeAutospacing="0" w:after="0" w:afterAutospacing="0"/>
        <w:ind w:right="-432"/>
        <w:rPr>
          <w:rFonts w:ascii="Goudy Old Style" w:hAnsi="Goudy Old Style"/>
          <w:sz w:val="27"/>
        </w:rPr>
      </w:pPr>
      <w:r w:rsidRPr="00717165">
        <w:rPr>
          <w:rFonts w:ascii="Goudy Old Style" w:hAnsi="Goudy Old Style"/>
          <w:sz w:val="27"/>
        </w:rPr>
        <w:t xml:space="preserve">  </w:t>
      </w:r>
      <w:r>
        <w:rPr>
          <w:rFonts w:ascii="Goudy Old Style" w:hAnsi="Goudy Old Style"/>
          <w:sz w:val="27"/>
        </w:rPr>
        <w:tab/>
      </w:r>
      <w:r>
        <w:rPr>
          <w:rFonts w:ascii="Goudy Old Style" w:hAnsi="Goudy Old Style"/>
          <w:sz w:val="27"/>
        </w:rPr>
        <w:tab/>
      </w:r>
      <w:r w:rsidRPr="00717165">
        <w:rPr>
          <w:rFonts w:ascii="Goudy Old Style" w:hAnsi="Goudy Old Style"/>
          <w:sz w:val="27"/>
        </w:rPr>
        <w:t>for false witnesses have risen up against me, and also those who speak malice.</w:t>
      </w:r>
    </w:p>
    <w:p w14:paraId="3E143F2B"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proofErr w:type="gramStart"/>
      <w:r w:rsidRPr="00A918FB">
        <w:rPr>
          <w:rFonts w:ascii="Goudy Old Style" w:hAnsi="Goudy Old Style"/>
          <w:sz w:val="19"/>
          <w:szCs w:val="16"/>
        </w:rPr>
        <w:t xml:space="preserve">17  </w:t>
      </w:r>
      <w:r w:rsidRPr="00717165">
        <w:rPr>
          <w:rFonts w:ascii="Goudy Old Style" w:hAnsi="Goudy Old Style"/>
          <w:sz w:val="27"/>
        </w:rPr>
        <w:t>What</w:t>
      </w:r>
      <w:proofErr w:type="gramEnd"/>
      <w:r w:rsidRPr="00717165">
        <w:rPr>
          <w:rFonts w:ascii="Goudy Old Style" w:hAnsi="Goudy Old Style"/>
          <w:sz w:val="27"/>
        </w:rPr>
        <w:t xml:space="preserve"> if I had not believed that I should see the goodness of the </w:t>
      </w:r>
      <w:r w:rsidRPr="00717165">
        <w:rPr>
          <w:rFonts w:ascii="Goudy Old Style" w:hAnsi="Goudy Old Style"/>
          <w:smallCaps/>
          <w:spacing w:val="-4"/>
          <w:sz w:val="27"/>
        </w:rPr>
        <w:t>Lord</w:t>
      </w:r>
      <w:r w:rsidRPr="00717165">
        <w:rPr>
          <w:rFonts w:ascii="Goudy Old Style" w:hAnsi="Goudy Old Style"/>
          <w:sz w:val="27"/>
        </w:rPr>
        <w:t xml:space="preserve"> *</w:t>
      </w:r>
    </w:p>
    <w:p w14:paraId="29C8325C" w14:textId="77777777"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sidRPr="00717165">
        <w:rPr>
          <w:rFonts w:ascii="Goudy Old Style" w:hAnsi="Goudy Old Style"/>
          <w:sz w:val="27"/>
        </w:rPr>
        <w:t xml:space="preserve">   </w:t>
      </w:r>
      <w:r>
        <w:rPr>
          <w:rFonts w:ascii="Goudy Old Style" w:hAnsi="Goudy Old Style"/>
          <w:sz w:val="27"/>
        </w:rPr>
        <w:tab/>
      </w:r>
      <w:r>
        <w:rPr>
          <w:rFonts w:ascii="Goudy Old Style" w:hAnsi="Goudy Old Style"/>
          <w:sz w:val="27"/>
        </w:rPr>
        <w:tab/>
      </w:r>
      <w:r w:rsidRPr="00717165">
        <w:rPr>
          <w:rFonts w:ascii="Goudy Old Style" w:hAnsi="Goudy Old Style"/>
          <w:sz w:val="27"/>
        </w:rPr>
        <w:t>in the land of the living!</w:t>
      </w:r>
    </w:p>
    <w:p w14:paraId="4CA5A7D6" w14:textId="77777777" w:rsidR="00521F06" w:rsidRDefault="00521F06" w:rsidP="00521F06">
      <w:pPr>
        <w:pStyle w:val="psalmtext"/>
        <w:tabs>
          <w:tab w:val="left" w:pos="270"/>
          <w:tab w:val="left" w:pos="540"/>
        </w:tabs>
        <w:spacing w:before="0" w:beforeAutospacing="0" w:after="0" w:afterAutospacing="0"/>
        <w:rPr>
          <w:rFonts w:ascii="Goudy Old Style" w:hAnsi="Goudy Old Style"/>
          <w:sz w:val="27"/>
        </w:rPr>
      </w:pPr>
      <w:proofErr w:type="gramStart"/>
      <w:r w:rsidRPr="00A918FB">
        <w:rPr>
          <w:rFonts w:ascii="Goudy Old Style" w:hAnsi="Goudy Old Style"/>
          <w:sz w:val="19"/>
          <w:szCs w:val="16"/>
        </w:rPr>
        <w:t xml:space="preserve">18  </w:t>
      </w:r>
      <w:r w:rsidRPr="00717165">
        <w:rPr>
          <w:rFonts w:ascii="Goudy Old Style" w:hAnsi="Goudy Old Style"/>
          <w:sz w:val="27"/>
        </w:rPr>
        <w:t>O</w:t>
      </w:r>
      <w:proofErr w:type="gramEnd"/>
      <w:r w:rsidRPr="00717165">
        <w:rPr>
          <w:rFonts w:ascii="Goudy Old Style" w:hAnsi="Goudy Old Style"/>
          <w:sz w:val="27"/>
        </w:rPr>
        <w:t xml:space="preserve"> tarry and await the </w:t>
      </w:r>
      <w:r w:rsidRPr="00717165">
        <w:rPr>
          <w:rFonts w:ascii="Goudy Old Style" w:hAnsi="Goudy Old Style"/>
          <w:smallCaps/>
          <w:spacing w:val="-4"/>
          <w:sz w:val="27"/>
        </w:rPr>
        <w:t>Lord</w:t>
      </w:r>
      <w:r w:rsidRPr="00717165">
        <w:rPr>
          <w:rFonts w:ascii="Goudy Old Style" w:hAnsi="Goudy Old Style"/>
          <w:sz w:val="27"/>
        </w:rPr>
        <w:t xml:space="preserve">’s pleasure; be strong, and he shall </w:t>
      </w:r>
    </w:p>
    <w:p w14:paraId="39DF849C" w14:textId="22743478" w:rsidR="00521F06" w:rsidRPr="00717165" w:rsidRDefault="00521F06" w:rsidP="00521F06">
      <w:pPr>
        <w:pStyle w:val="psalmtext"/>
        <w:tabs>
          <w:tab w:val="left" w:pos="270"/>
          <w:tab w:val="left" w:pos="540"/>
        </w:tabs>
        <w:spacing w:before="0" w:beforeAutospacing="0" w:after="0" w:afterAutospacing="0"/>
        <w:rPr>
          <w:rFonts w:ascii="Goudy Old Style" w:hAnsi="Goudy Old Style"/>
          <w:sz w:val="27"/>
        </w:rPr>
      </w:pPr>
      <w:r>
        <w:rPr>
          <w:rFonts w:ascii="Goudy Old Style" w:hAnsi="Goudy Old Style"/>
          <w:sz w:val="27"/>
        </w:rPr>
        <w:tab/>
      </w:r>
      <w:r>
        <w:rPr>
          <w:rFonts w:ascii="Goudy Old Style" w:hAnsi="Goudy Old Style"/>
          <w:sz w:val="27"/>
        </w:rPr>
        <w:tab/>
      </w:r>
      <w:r>
        <w:rPr>
          <w:rFonts w:ascii="Goudy Old Style" w:hAnsi="Goudy Old Style"/>
          <w:sz w:val="27"/>
        </w:rPr>
        <w:tab/>
      </w:r>
      <w:r w:rsidRPr="00717165">
        <w:rPr>
          <w:rFonts w:ascii="Goudy Old Style" w:hAnsi="Goudy Old Style"/>
          <w:sz w:val="27"/>
        </w:rPr>
        <w:t>comfort your heart; *</w:t>
      </w:r>
      <w:r>
        <w:rPr>
          <w:rFonts w:ascii="Goudy Old Style" w:hAnsi="Goudy Old Style"/>
          <w:sz w:val="27"/>
        </w:rPr>
        <w:t xml:space="preserve"> </w:t>
      </w:r>
      <w:r w:rsidRPr="00717165">
        <w:rPr>
          <w:rFonts w:ascii="Goudy Old Style" w:hAnsi="Goudy Old Style"/>
          <w:sz w:val="27"/>
        </w:rPr>
        <w:t xml:space="preserve">wait patiently for the </w:t>
      </w:r>
      <w:r w:rsidRPr="00717165">
        <w:rPr>
          <w:rFonts w:ascii="Goudy Old Style" w:hAnsi="Goudy Old Style"/>
          <w:smallCaps/>
          <w:spacing w:val="-4"/>
          <w:sz w:val="27"/>
        </w:rPr>
        <w:t>Lord</w:t>
      </w:r>
      <w:r w:rsidRPr="00717165">
        <w:rPr>
          <w:rFonts w:ascii="Goudy Old Style" w:hAnsi="Goudy Old Style"/>
          <w:sz w:val="27"/>
        </w:rPr>
        <w:t>.</w:t>
      </w:r>
    </w:p>
    <w:p w14:paraId="4EEF1E8D" w14:textId="77777777" w:rsidR="00521F06" w:rsidRPr="00314BC5" w:rsidRDefault="00521F06" w:rsidP="00521F06">
      <w:pPr>
        <w:pStyle w:val="psalmtext"/>
        <w:spacing w:before="0" w:beforeAutospacing="0" w:after="0" w:afterAutospacing="0"/>
        <w:rPr>
          <w:rFonts w:ascii="Goudy Old Style" w:hAnsi="Goudy Old Style"/>
          <w:b/>
          <w:sz w:val="27"/>
        </w:rPr>
      </w:pPr>
    </w:p>
    <w:p w14:paraId="4673E4CF" w14:textId="77777777" w:rsidR="00521F06" w:rsidRPr="00717165" w:rsidRDefault="00521F06" w:rsidP="00521F06">
      <w:pPr>
        <w:pStyle w:val="psalmtext"/>
        <w:spacing w:before="0" w:beforeAutospacing="0" w:after="0" w:afterAutospacing="0"/>
        <w:rPr>
          <w:rFonts w:ascii="Goudy Old Style" w:hAnsi="Goudy Old Style"/>
          <w:sz w:val="27"/>
        </w:rPr>
      </w:pPr>
      <w:r>
        <w:rPr>
          <w:rFonts w:ascii="Goudy Old Style" w:hAnsi="Goudy Old Style"/>
          <w:b/>
          <w:sz w:val="27"/>
        </w:rPr>
        <w:t xml:space="preserve">A </w:t>
      </w:r>
      <w:r w:rsidRPr="00717165">
        <w:rPr>
          <w:rFonts w:ascii="Goudy Old Style" w:hAnsi="Goudy Old Style"/>
          <w:b/>
          <w:sz w:val="27"/>
        </w:rPr>
        <w:t>reading</w:t>
      </w:r>
      <w:r>
        <w:rPr>
          <w:rFonts w:ascii="Goudy Old Style" w:hAnsi="Goudy Old Style"/>
          <w:b/>
          <w:sz w:val="27"/>
        </w:rPr>
        <w:t xml:space="preserve"> from Paul’s letter to the </w:t>
      </w:r>
      <w:r w:rsidRPr="00487E6D">
        <w:rPr>
          <w:rFonts w:ascii="Goudy Old Style" w:hAnsi="Goudy Old Style"/>
          <w:b/>
          <w:bCs/>
          <w:sz w:val="27"/>
        </w:rPr>
        <w:t>Philippians</w:t>
      </w:r>
      <w:r>
        <w:rPr>
          <w:rFonts w:ascii="Goudy Old Style" w:hAnsi="Goudy Old Style"/>
          <w:sz w:val="27"/>
        </w:rPr>
        <w:t>.</w:t>
      </w:r>
      <w:r w:rsidRPr="00717165">
        <w:rPr>
          <w:rFonts w:ascii="Goudy Old Style" w:hAnsi="Goudy Old Style"/>
          <w:sz w:val="27"/>
        </w:rPr>
        <w:t xml:space="preserve"> </w:t>
      </w:r>
      <w:r w:rsidRPr="00487E6D">
        <w:rPr>
          <w:rFonts w:ascii="Goudy Old Style" w:hAnsi="Goudy Old Style"/>
          <w:sz w:val="21"/>
          <w:szCs w:val="18"/>
        </w:rPr>
        <w:t>[3:17-4</w:t>
      </w:r>
      <w:r>
        <w:rPr>
          <w:rFonts w:ascii="Goudy Old Style" w:hAnsi="Goudy Old Style"/>
          <w:sz w:val="21"/>
          <w:szCs w:val="18"/>
        </w:rPr>
        <w:t>:1</w:t>
      </w:r>
      <w:r w:rsidRPr="00487E6D">
        <w:rPr>
          <w:rFonts w:ascii="Goudy Old Style" w:hAnsi="Goudy Old Style"/>
          <w:sz w:val="21"/>
          <w:szCs w:val="18"/>
        </w:rPr>
        <w:t>]</w:t>
      </w:r>
      <w:r w:rsidRPr="00487E6D">
        <w:rPr>
          <w:rFonts w:ascii="Goudy Old Style" w:hAnsi="Goudy Old Style"/>
          <w:color w:val="FF0000"/>
          <w:sz w:val="27"/>
        </w:rPr>
        <w:t xml:space="preserve"> </w:t>
      </w:r>
    </w:p>
    <w:p w14:paraId="78A9C0F7" w14:textId="77777777" w:rsidR="00521F06" w:rsidRPr="00717165" w:rsidRDefault="00521F06" w:rsidP="00521F06">
      <w:pPr>
        <w:widowControl w:val="0"/>
        <w:tabs>
          <w:tab w:val="right" w:pos="6480"/>
        </w:tabs>
        <w:rPr>
          <w:rFonts w:ascii="Goudy Old Style" w:hAnsi="Goudy Old Style"/>
          <w:sz w:val="27"/>
          <w:szCs w:val="24"/>
        </w:rPr>
      </w:pPr>
      <w:r w:rsidRPr="00717165">
        <w:rPr>
          <w:rFonts w:ascii="Goudy Old Style" w:hAnsi="Goudy Old Style"/>
          <w:sz w:val="27"/>
          <w:szCs w:val="24"/>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6A1F3E8D" w14:textId="77777777" w:rsidR="00521F06" w:rsidRDefault="00521F06" w:rsidP="00521F06">
      <w:pPr>
        <w:widowControl w:val="0"/>
        <w:tabs>
          <w:tab w:val="right" w:pos="6750"/>
        </w:tabs>
        <w:rPr>
          <w:rFonts w:ascii="Goudy Old Style" w:hAnsi="Goudy Old Style"/>
          <w:color w:val="auto"/>
          <w:sz w:val="27"/>
          <w:szCs w:val="24"/>
        </w:rPr>
      </w:pPr>
    </w:p>
    <w:p w14:paraId="3693ED27" w14:textId="26C18BDC" w:rsidR="00521F06" w:rsidRPr="00717165" w:rsidRDefault="00521F06" w:rsidP="00521F06">
      <w:pPr>
        <w:widowControl w:val="0"/>
        <w:tabs>
          <w:tab w:val="right" w:pos="6750"/>
        </w:tabs>
        <w:rPr>
          <w:rFonts w:ascii="Goudy Old Style" w:hAnsi="Goudy Old Style"/>
          <w:i/>
          <w:color w:val="auto"/>
          <w:sz w:val="27"/>
          <w:szCs w:val="10"/>
        </w:rPr>
      </w:pPr>
      <w:r w:rsidRPr="00717165">
        <w:rPr>
          <w:rFonts w:ascii="Goudy Old Style" w:hAnsi="Goudy Old Style"/>
          <w:color w:val="auto"/>
          <w:sz w:val="27"/>
          <w:szCs w:val="24"/>
        </w:rPr>
        <w:t>Luke</w:t>
      </w:r>
      <w:r>
        <w:rPr>
          <w:rFonts w:ascii="Goudy Old Style" w:hAnsi="Goudy Old Style"/>
          <w:color w:val="auto"/>
          <w:sz w:val="27"/>
          <w:szCs w:val="24"/>
        </w:rPr>
        <w:t xml:space="preserve">. </w:t>
      </w:r>
      <w:r w:rsidRPr="003B08E7">
        <w:rPr>
          <w:rFonts w:ascii="Goudy Old Style" w:hAnsi="Goudy Old Style"/>
          <w:color w:val="auto"/>
          <w:sz w:val="21"/>
          <w:szCs w:val="18"/>
        </w:rPr>
        <w:t>[13:31-35]</w:t>
      </w:r>
    </w:p>
    <w:p w14:paraId="7EDA384E" w14:textId="77777777" w:rsidR="00521F06" w:rsidRPr="00717165" w:rsidRDefault="00521F06" w:rsidP="00521F06">
      <w:pPr>
        <w:rPr>
          <w:rFonts w:ascii="Goudy Old Style" w:hAnsi="Goudy Old Style"/>
          <w:sz w:val="27"/>
          <w:szCs w:val="24"/>
        </w:rPr>
      </w:pPr>
      <w:r w:rsidRPr="00717165">
        <w:rPr>
          <w:rFonts w:ascii="Goudy Old Style" w:hAnsi="Goudy Old Style"/>
          <w:sz w:val="27"/>
          <w:szCs w:val="24"/>
        </w:rPr>
        <w:t>Some Pharisees came and said to Jesus,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outside of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sectPr w:rsidR="00521F06" w:rsidRPr="0071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06"/>
    <w:rsid w:val="000312E5"/>
    <w:rsid w:val="001117F3"/>
    <w:rsid w:val="00181E34"/>
    <w:rsid w:val="001E01A6"/>
    <w:rsid w:val="001E30B8"/>
    <w:rsid w:val="003862A5"/>
    <w:rsid w:val="004A5018"/>
    <w:rsid w:val="00521F06"/>
    <w:rsid w:val="005B584D"/>
    <w:rsid w:val="008F4AAC"/>
    <w:rsid w:val="00907E15"/>
    <w:rsid w:val="00AC268F"/>
    <w:rsid w:val="00AE43D5"/>
    <w:rsid w:val="00B834D2"/>
    <w:rsid w:val="00D22CC4"/>
    <w:rsid w:val="00F67CDA"/>
    <w:rsid w:val="00F82455"/>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09B6"/>
  <w15:chartTrackingRefBased/>
  <w15:docId w15:val="{31F6B16F-EDC8-4A2A-BD13-6C5D68D0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06"/>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qFormat/>
    <w:rsid w:val="00521F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 w:type="character" w:customStyle="1" w:styleId="Heading3Char">
    <w:name w:val="Heading 3 Char"/>
    <w:basedOn w:val="DefaultParagraphFont"/>
    <w:link w:val="Heading3"/>
    <w:rsid w:val="00521F06"/>
    <w:rPr>
      <w:rFonts w:ascii="Times New Roman" w:eastAsia="Times New Roman" w:hAnsi="Times New Roman" w:cs="Times New Roman"/>
      <w:b/>
      <w:bCs/>
      <w:color w:val="000000"/>
      <w:kern w:val="28"/>
      <w:sz w:val="27"/>
      <w:szCs w:val="27"/>
    </w:rPr>
  </w:style>
  <w:style w:type="paragraph" w:styleId="PlainText">
    <w:name w:val="Plain Text"/>
    <w:aliases w:val=" Car,Car"/>
    <w:basedOn w:val="Normal"/>
    <w:link w:val="PlainTextChar"/>
    <w:uiPriority w:val="99"/>
    <w:rsid w:val="00521F06"/>
    <w:rPr>
      <w:rFonts w:ascii="Courier New" w:hAnsi="Courier New"/>
      <w:lang w:val="x-none" w:eastAsia="x-none"/>
    </w:rPr>
  </w:style>
  <w:style w:type="character" w:customStyle="1" w:styleId="PlainTextChar">
    <w:name w:val="Plain Text Char"/>
    <w:aliases w:val=" Car Char,Car Char"/>
    <w:basedOn w:val="DefaultParagraphFont"/>
    <w:link w:val="PlainText"/>
    <w:uiPriority w:val="99"/>
    <w:rsid w:val="00521F06"/>
    <w:rPr>
      <w:rFonts w:ascii="Courier New" w:eastAsia="Times New Roman" w:hAnsi="Courier New" w:cs="Times New Roman"/>
      <w:color w:val="000000"/>
      <w:kern w:val="28"/>
      <w:sz w:val="20"/>
      <w:szCs w:val="20"/>
      <w:lang w:val="x-none" w:eastAsia="x-none"/>
    </w:rPr>
  </w:style>
  <w:style w:type="paragraph" w:customStyle="1" w:styleId="psalmtext">
    <w:name w:val="psalmtext"/>
    <w:basedOn w:val="Normal"/>
    <w:rsid w:val="00521F06"/>
    <w:pPr>
      <w:spacing w:before="100" w:beforeAutospacing="1" w:after="100" w:afterAutospacing="1"/>
    </w:pPr>
    <w:rPr>
      <w:color w:val="auto"/>
      <w:kern w:val="0"/>
      <w:sz w:val="24"/>
      <w:szCs w:val="24"/>
    </w:rPr>
  </w:style>
  <w:style w:type="character" w:customStyle="1" w:styleId="initcap1">
    <w:name w:val="initcap1"/>
    <w:rsid w:val="00521F06"/>
    <w:rPr>
      <w:sz w:val="48"/>
      <w:szCs w:val="48"/>
    </w:rPr>
  </w:style>
  <w:style w:type="character" w:styleId="Emphasis">
    <w:name w:val="Emphasis"/>
    <w:basedOn w:val="DefaultParagraphFont"/>
    <w:uiPriority w:val="20"/>
    <w:qFormat/>
    <w:rsid w:val="005B5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cp:lastPrinted>2022-03-11T19:37:00Z</cp:lastPrinted>
  <dcterms:created xsi:type="dcterms:W3CDTF">2022-03-11T19:35:00Z</dcterms:created>
  <dcterms:modified xsi:type="dcterms:W3CDTF">2022-03-13T12:41:00Z</dcterms:modified>
</cp:coreProperties>
</file>